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564" w:rsidRDefault="005D2564" w:rsidP="005D2564">
      <w:pPr>
        <w:jc w:val="center"/>
        <w:rPr>
          <w:rFonts w:ascii="Palatino Linotype" w:hAnsi="Palatino Linotype"/>
          <w:b/>
          <w:sz w:val="22"/>
          <w:szCs w:val="22"/>
        </w:rPr>
      </w:pPr>
    </w:p>
    <w:p w:rsidR="005D2564" w:rsidRDefault="005D2564" w:rsidP="005D2564">
      <w:pPr>
        <w:jc w:val="center"/>
        <w:rPr>
          <w:rFonts w:ascii="Palatino Linotype" w:hAnsi="Palatino Linotype"/>
          <w:b/>
          <w:sz w:val="22"/>
          <w:szCs w:val="22"/>
        </w:rPr>
      </w:pPr>
    </w:p>
    <w:p w:rsidR="005D2564" w:rsidRPr="00886127" w:rsidRDefault="005D2564" w:rsidP="005D2564">
      <w:pPr>
        <w:jc w:val="center"/>
        <w:rPr>
          <w:rFonts w:ascii="Gotham Bold" w:hAnsi="Gotham Bold"/>
          <w:sz w:val="28"/>
          <w:szCs w:val="22"/>
        </w:rPr>
      </w:pPr>
      <w:r w:rsidRPr="00886127">
        <w:rPr>
          <w:rFonts w:ascii="Gotham Bold" w:hAnsi="Gotham Bold"/>
          <w:sz w:val="28"/>
          <w:szCs w:val="22"/>
        </w:rPr>
        <w:t>Code of Conduct</w:t>
      </w:r>
      <w:r>
        <w:rPr>
          <w:rFonts w:ascii="Gotham Bold" w:hAnsi="Gotham Bold"/>
          <w:sz w:val="28"/>
          <w:szCs w:val="22"/>
        </w:rPr>
        <w:t xml:space="preserve"> for the board of the Art Gallery of Northumberland (AGN)</w:t>
      </w:r>
    </w:p>
    <w:p w:rsidR="005D2564" w:rsidRPr="00886127" w:rsidRDefault="005D2564" w:rsidP="005D2564">
      <w:pPr>
        <w:rPr>
          <w:rFonts w:ascii="Franklin Gothic Book" w:hAnsi="Franklin Gothic Book"/>
          <w:sz w:val="22"/>
          <w:szCs w:val="22"/>
          <w:u w:val="single"/>
        </w:rPr>
      </w:pPr>
    </w:p>
    <w:p w:rsidR="005D2564" w:rsidRPr="00886127" w:rsidRDefault="005D2564" w:rsidP="005D2564">
      <w:pPr>
        <w:rPr>
          <w:rFonts w:ascii="Franklin Gothic Book" w:hAnsi="Franklin Gothic Book"/>
          <w:sz w:val="22"/>
          <w:szCs w:val="22"/>
        </w:rPr>
      </w:pPr>
      <w:r w:rsidRPr="00886127">
        <w:rPr>
          <w:rFonts w:ascii="Franklin Gothic Book" w:hAnsi="Franklin Gothic Book"/>
          <w:sz w:val="22"/>
          <w:szCs w:val="22"/>
        </w:rPr>
        <w:t xml:space="preserve">1.) </w:t>
      </w:r>
      <w:r w:rsidRPr="00886127">
        <w:rPr>
          <w:rFonts w:ascii="Franklin Gothic Book" w:hAnsi="Franklin Gothic Book"/>
          <w:sz w:val="22"/>
          <w:szCs w:val="22"/>
          <w:u w:val="single"/>
        </w:rPr>
        <w:t>Prohibition Against Private Inurement and Procedures for Managing Conflicts of Interest</w:t>
      </w:r>
    </w:p>
    <w:p w:rsidR="005D2564" w:rsidRPr="00886127" w:rsidRDefault="005D2564" w:rsidP="005D2564">
      <w:pPr>
        <w:rPr>
          <w:rFonts w:ascii="Franklin Gothic Book" w:hAnsi="Franklin Gothic Book"/>
          <w:sz w:val="22"/>
          <w:szCs w:val="22"/>
        </w:rPr>
      </w:pPr>
    </w:p>
    <w:p w:rsidR="005D2564" w:rsidRPr="00886127" w:rsidRDefault="005D2564" w:rsidP="005D2564">
      <w:pPr>
        <w:pStyle w:val="MsgTxt"/>
        <w:ind w:right="1008"/>
        <w:rPr>
          <w:rFonts w:ascii="Franklin Gothic Book" w:hAnsi="Franklin Gothic Book"/>
          <w:sz w:val="22"/>
          <w:szCs w:val="22"/>
        </w:rPr>
      </w:pPr>
      <w:r w:rsidRPr="00886127">
        <w:rPr>
          <w:rFonts w:ascii="Franklin Gothic Book" w:hAnsi="Franklin Gothic Book"/>
          <w:sz w:val="22"/>
          <w:szCs w:val="22"/>
        </w:rPr>
        <w:t xml:space="preserve">No member of the Board of Directors shall derive any personal profit or gain, directly or indirectly, by reason of his or her service as a Board member with the </w:t>
      </w:r>
      <w:r>
        <w:rPr>
          <w:rFonts w:ascii="Franklin Gothic Book" w:hAnsi="Franklin Gothic Book"/>
          <w:sz w:val="22"/>
          <w:szCs w:val="22"/>
        </w:rPr>
        <w:t>AGN</w:t>
      </w:r>
      <w:r w:rsidRPr="00886127">
        <w:rPr>
          <w:rFonts w:ascii="Franklin Gothic Book" w:hAnsi="Franklin Gothic Book"/>
          <w:sz w:val="22"/>
          <w:szCs w:val="22"/>
        </w:rPr>
        <w:t xml:space="preserve">].  Members of the board shall avoid any possible conflict of interest with their duties and responsibilities as members of the Board.  Nevertheless, conflicts may arise from time to time. </w:t>
      </w:r>
    </w:p>
    <w:p w:rsidR="005D2564" w:rsidRDefault="005D2564" w:rsidP="005D2564">
      <w:pPr>
        <w:pStyle w:val="MsgTxt"/>
        <w:numPr>
          <w:ilvl w:val="0"/>
          <w:numId w:val="1"/>
        </w:numPr>
        <w:ind w:right="1008"/>
        <w:rPr>
          <w:rFonts w:ascii="Franklin Gothic Book" w:hAnsi="Franklin Gothic Book"/>
          <w:sz w:val="22"/>
          <w:szCs w:val="22"/>
        </w:rPr>
      </w:pPr>
      <w:r w:rsidRPr="0021568E">
        <w:rPr>
          <w:rFonts w:ascii="Franklin Gothic Book" w:hAnsi="Franklin Gothic Book"/>
          <w:sz w:val="22"/>
          <w:szCs w:val="22"/>
        </w:rPr>
        <w:t xml:space="preserve">When there is a decision to be made or an action to be approved results in a conflict between the best interests of the AGN and the Board member’s personal interests, the Board member has a duty to immediately disclose the conflict of interest to the rest of the Board. </w:t>
      </w:r>
    </w:p>
    <w:p w:rsidR="005D2564" w:rsidRPr="0021568E" w:rsidRDefault="005D2564" w:rsidP="005D2564">
      <w:pPr>
        <w:pStyle w:val="MsgTxt"/>
        <w:numPr>
          <w:ilvl w:val="0"/>
          <w:numId w:val="1"/>
        </w:numPr>
        <w:ind w:right="1008"/>
        <w:rPr>
          <w:rFonts w:ascii="Franklin Gothic Book" w:hAnsi="Franklin Gothic Book"/>
          <w:sz w:val="22"/>
          <w:szCs w:val="22"/>
        </w:rPr>
      </w:pPr>
      <w:r>
        <w:rPr>
          <w:rFonts w:ascii="Franklin Gothic Book" w:hAnsi="Franklin Gothic Book"/>
          <w:sz w:val="22"/>
          <w:szCs w:val="22"/>
        </w:rPr>
        <w:t>I</w:t>
      </w:r>
      <w:r w:rsidRPr="0021568E">
        <w:rPr>
          <w:rFonts w:ascii="Franklin Gothic Book" w:hAnsi="Franklin Gothic Book"/>
          <w:sz w:val="22"/>
          <w:szCs w:val="22"/>
        </w:rPr>
        <w:t xml:space="preserve">n the event that any Board member receives compensation from </w:t>
      </w:r>
      <w:r>
        <w:rPr>
          <w:rFonts w:ascii="Franklin Gothic Book" w:hAnsi="Franklin Gothic Book"/>
          <w:sz w:val="22"/>
          <w:szCs w:val="22"/>
        </w:rPr>
        <w:t>the AGN</w:t>
      </w:r>
      <w:r w:rsidRPr="0021568E">
        <w:rPr>
          <w:rFonts w:ascii="Franklin Gothic Book" w:hAnsi="Franklin Gothic Book"/>
          <w:sz w:val="22"/>
          <w:szCs w:val="22"/>
        </w:rPr>
        <w:t xml:space="preserve">] such compensation will be determined by and approved by the full Board in advance. </w:t>
      </w:r>
    </w:p>
    <w:p w:rsidR="005D2564" w:rsidRPr="00886127" w:rsidRDefault="005D2564" w:rsidP="005D2564">
      <w:pPr>
        <w:pStyle w:val="MsgTxt"/>
        <w:numPr>
          <w:ilvl w:val="0"/>
          <w:numId w:val="1"/>
        </w:numPr>
        <w:ind w:right="1008"/>
        <w:rPr>
          <w:rFonts w:ascii="Franklin Gothic Book" w:hAnsi="Franklin Gothic Book"/>
          <w:sz w:val="22"/>
          <w:szCs w:val="22"/>
        </w:rPr>
      </w:pPr>
      <w:r w:rsidRPr="00886127">
        <w:rPr>
          <w:rFonts w:ascii="Franklin Gothic Book" w:hAnsi="Franklin Gothic Book"/>
          <w:sz w:val="22"/>
          <w:szCs w:val="22"/>
        </w:rPr>
        <w:t xml:space="preserve">Any conflicts of interest, including, but not limited to financial interests, shall be disclosed to the Board when the matter becomes a matter of Board action, and </w:t>
      </w:r>
      <w:r>
        <w:rPr>
          <w:rFonts w:ascii="Franklin Gothic Book" w:hAnsi="Franklin Gothic Book"/>
          <w:sz w:val="22"/>
          <w:szCs w:val="22"/>
        </w:rPr>
        <w:t>at any regular meeting of the Board where a conflict might arise</w:t>
      </w:r>
    </w:p>
    <w:p w:rsidR="005D2564" w:rsidRPr="00886127" w:rsidRDefault="005D2564" w:rsidP="005D2564">
      <w:pPr>
        <w:pStyle w:val="MsgTxt"/>
        <w:numPr>
          <w:ilvl w:val="0"/>
          <w:numId w:val="1"/>
        </w:numPr>
        <w:ind w:right="1008"/>
        <w:rPr>
          <w:rFonts w:ascii="Franklin Gothic Book" w:hAnsi="Franklin Gothic Book"/>
          <w:sz w:val="22"/>
          <w:szCs w:val="22"/>
        </w:rPr>
      </w:pPr>
      <w:r w:rsidRPr="00886127">
        <w:rPr>
          <w:rFonts w:ascii="Franklin Gothic Book" w:hAnsi="Franklin Gothic Book"/>
          <w:sz w:val="22"/>
          <w:szCs w:val="22"/>
        </w:rPr>
        <w:t xml:space="preserve">Any Board Member having a conflict of interest shall not vote or </w:t>
      </w:r>
      <w:r>
        <w:rPr>
          <w:rFonts w:ascii="Franklin Gothic Book" w:hAnsi="Franklin Gothic Book"/>
          <w:sz w:val="22"/>
          <w:szCs w:val="22"/>
        </w:rPr>
        <w:t>speak on the matter.</w:t>
      </w:r>
      <w:r w:rsidRPr="00886127">
        <w:rPr>
          <w:rFonts w:ascii="Franklin Gothic Book" w:hAnsi="Franklin Gothic Book"/>
          <w:sz w:val="22"/>
          <w:szCs w:val="22"/>
        </w:rPr>
        <w:t xml:space="preserve"> </w:t>
      </w:r>
      <w:r>
        <w:rPr>
          <w:rFonts w:ascii="Franklin Gothic Book" w:hAnsi="Franklin Gothic Book"/>
          <w:sz w:val="22"/>
          <w:szCs w:val="22"/>
        </w:rPr>
        <w:t xml:space="preserve">They </w:t>
      </w:r>
      <w:r w:rsidRPr="00886127">
        <w:rPr>
          <w:rFonts w:ascii="Franklin Gothic Book" w:hAnsi="Franklin Gothic Book"/>
          <w:sz w:val="22"/>
          <w:szCs w:val="22"/>
        </w:rPr>
        <w:t xml:space="preserve">shall not be counted </w:t>
      </w:r>
      <w:r>
        <w:rPr>
          <w:rFonts w:ascii="Franklin Gothic Book" w:hAnsi="Franklin Gothic Book"/>
          <w:sz w:val="22"/>
          <w:szCs w:val="22"/>
        </w:rPr>
        <w:t>towards</w:t>
      </w:r>
      <w:r w:rsidRPr="00886127">
        <w:rPr>
          <w:rFonts w:ascii="Franklin Gothic Book" w:hAnsi="Franklin Gothic Book"/>
          <w:sz w:val="22"/>
          <w:szCs w:val="22"/>
        </w:rPr>
        <w:t xml:space="preserve"> the quorum for the meeting. </w:t>
      </w:r>
    </w:p>
    <w:p w:rsidR="005D2564" w:rsidRPr="00886127" w:rsidRDefault="005D2564" w:rsidP="005D2564">
      <w:pPr>
        <w:pStyle w:val="MsgTxt"/>
        <w:numPr>
          <w:ilvl w:val="0"/>
          <w:numId w:val="1"/>
        </w:numPr>
        <w:ind w:right="1008"/>
        <w:rPr>
          <w:rFonts w:ascii="Franklin Gothic Book" w:hAnsi="Franklin Gothic Book"/>
          <w:sz w:val="22"/>
          <w:szCs w:val="22"/>
        </w:rPr>
      </w:pPr>
      <w:r w:rsidRPr="00886127">
        <w:rPr>
          <w:rFonts w:ascii="Franklin Gothic Book" w:hAnsi="Franklin Gothic Book"/>
          <w:sz w:val="22"/>
          <w:szCs w:val="22"/>
        </w:rPr>
        <w:t xml:space="preserve">All conflicts disclosed to the Board will be made a matter of record in the minutes of the meeting </w:t>
      </w:r>
      <w:r>
        <w:rPr>
          <w:rFonts w:ascii="Franklin Gothic Book" w:hAnsi="Franklin Gothic Book"/>
          <w:sz w:val="22"/>
          <w:szCs w:val="22"/>
        </w:rPr>
        <w:t xml:space="preserve">along with a </w:t>
      </w:r>
      <w:r w:rsidRPr="00886127">
        <w:rPr>
          <w:rFonts w:ascii="Franklin Gothic Book" w:hAnsi="Franklin Gothic Book"/>
          <w:sz w:val="22"/>
          <w:szCs w:val="22"/>
        </w:rPr>
        <w:t>note that the Board member with a co</w:t>
      </w:r>
      <w:r>
        <w:rPr>
          <w:rFonts w:ascii="Franklin Gothic Book" w:hAnsi="Franklin Gothic Book"/>
          <w:sz w:val="22"/>
          <w:szCs w:val="22"/>
        </w:rPr>
        <w:t xml:space="preserve">nflict abstained from the vote </w:t>
      </w:r>
      <w:r w:rsidRPr="00886127">
        <w:rPr>
          <w:rFonts w:ascii="Franklin Gothic Book" w:hAnsi="Franklin Gothic Book"/>
          <w:sz w:val="22"/>
          <w:szCs w:val="22"/>
        </w:rPr>
        <w:t xml:space="preserve">and </w:t>
      </w:r>
      <w:r>
        <w:rPr>
          <w:rFonts w:ascii="Franklin Gothic Book" w:hAnsi="Franklin Gothic Book"/>
          <w:sz w:val="22"/>
          <w:szCs w:val="22"/>
        </w:rPr>
        <w:t xml:space="preserve">did not take part in </w:t>
      </w:r>
      <w:r w:rsidRPr="00886127">
        <w:rPr>
          <w:rFonts w:ascii="Franklin Gothic Book" w:hAnsi="Franklin Gothic Book"/>
          <w:sz w:val="22"/>
          <w:szCs w:val="22"/>
        </w:rPr>
        <w:t>any di</w:t>
      </w:r>
      <w:r>
        <w:rPr>
          <w:rFonts w:ascii="Franklin Gothic Book" w:hAnsi="Franklin Gothic Book"/>
          <w:sz w:val="22"/>
          <w:szCs w:val="22"/>
        </w:rPr>
        <w:t xml:space="preserve">scussion, </w:t>
      </w:r>
      <w:r w:rsidRPr="00886127">
        <w:rPr>
          <w:rFonts w:ascii="Franklin Gothic Book" w:hAnsi="Franklin Gothic Book"/>
          <w:sz w:val="22"/>
          <w:szCs w:val="22"/>
        </w:rPr>
        <w:t>and was not included in the count</w:t>
      </w:r>
      <w:r>
        <w:rPr>
          <w:rFonts w:ascii="Franklin Gothic Book" w:hAnsi="Franklin Gothic Book"/>
          <w:sz w:val="22"/>
          <w:szCs w:val="22"/>
        </w:rPr>
        <w:t xml:space="preserve"> for the quorum</w:t>
      </w:r>
      <w:r w:rsidRPr="00886127">
        <w:rPr>
          <w:rFonts w:ascii="Franklin Gothic Book" w:hAnsi="Franklin Gothic Book"/>
          <w:sz w:val="22"/>
          <w:szCs w:val="22"/>
        </w:rPr>
        <w:t xml:space="preserve">. </w:t>
      </w:r>
    </w:p>
    <w:p w:rsidR="005D2564" w:rsidRPr="00886127" w:rsidRDefault="005D2564" w:rsidP="005D2564">
      <w:pPr>
        <w:pStyle w:val="MsgTxt"/>
        <w:numPr>
          <w:ilvl w:val="0"/>
          <w:numId w:val="1"/>
        </w:numPr>
        <w:ind w:right="1008"/>
        <w:rPr>
          <w:rFonts w:ascii="Franklin Gothic Book" w:hAnsi="Franklin Gothic Book"/>
          <w:sz w:val="22"/>
          <w:szCs w:val="22"/>
        </w:rPr>
      </w:pPr>
      <w:r w:rsidRPr="00886127">
        <w:rPr>
          <w:rFonts w:ascii="Franklin Gothic Book" w:hAnsi="Franklin Gothic Book"/>
          <w:sz w:val="22"/>
          <w:szCs w:val="22"/>
        </w:rPr>
        <w:t xml:space="preserve">Any new Board member will be advised of this policy during board orientation and all Board members will be reminded of the Board Member Code of Conduct and of the procedures for disclosure of conflicts and for managing conflicts on a regular basis, at least once a year.  </w:t>
      </w:r>
    </w:p>
    <w:p w:rsidR="005D2564" w:rsidRPr="00886127" w:rsidRDefault="005D2564" w:rsidP="005D2564">
      <w:pPr>
        <w:pStyle w:val="MsgTxt"/>
        <w:numPr>
          <w:ilvl w:val="0"/>
          <w:numId w:val="1"/>
        </w:numPr>
        <w:ind w:right="1008"/>
        <w:rPr>
          <w:rFonts w:ascii="Franklin Gothic Book" w:hAnsi="Franklin Gothic Book"/>
          <w:sz w:val="22"/>
          <w:szCs w:val="22"/>
        </w:rPr>
      </w:pPr>
      <w:r w:rsidRPr="00886127">
        <w:rPr>
          <w:rFonts w:ascii="Franklin Gothic Book" w:hAnsi="Franklin Gothic Book"/>
          <w:sz w:val="22"/>
          <w:szCs w:val="22"/>
        </w:rPr>
        <w:t>This policy shall also apply to any Board member</w:t>
      </w:r>
      <w:r>
        <w:rPr>
          <w:rFonts w:ascii="Franklin Gothic Book" w:hAnsi="Franklin Gothic Book"/>
          <w:sz w:val="22"/>
          <w:szCs w:val="22"/>
        </w:rPr>
        <w:t>, their</w:t>
      </w:r>
      <w:r w:rsidRPr="00886127">
        <w:rPr>
          <w:rFonts w:ascii="Franklin Gothic Book" w:hAnsi="Franklin Gothic Book"/>
          <w:sz w:val="22"/>
          <w:szCs w:val="22"/>
        </w:rPr>
        <w:t xml:space="preserve"> immediate family or </w:t>
      </w:r>
      <w:r>
        <w:rPr>
          <w:rFonts w:ascii="Franklin Gothic Book" w:hAnsi="Franklin Gothic Book"/>
          <w:sz w:val="22"/>
          <w:szCs w:val="22"/>
        </w:rPr>
        <w:t xml:space="preserve">any person acting on their </w:t>
      </w:r>
      <w:r w:rsidRPr="00886127">
        <w:rPr>
          <w:rFonts w:ascii="Franklin Gothic Book" w:hAnsi="Franklin Gothic Book"/>
          <w:sz w:val="22"/>
          <w:szCs w:val="22"/>
        </w:rPr>
        <w:t>behalf.</w:t>
      </w:r>
    </w:p>
    <w:p w:rsidR="005D2564" w:rsidRPr="00886127" w:rsidRDefault="005D2564" w:rsidP="005D2564">
      <w:pPr>
        <w:rPr>
          <w:rFonts w:ascii="Franklin Gothic Book" w:hAnsi="Franklin Gothic Book"/>
          <w:sz w:val="22"/>
          <w:szCs w:val="22"/>
          <w:u w:val="single"/>
        </w:rPr>
      </w:pPr>
      <w:r w:rsidRPr="00886127">
        <w:rPr>
          <w:rFonts w:ascii="Franklin Gothic Book" w:hAnsi="Franklin Gothic Book"/>
          <w:sz w:val="22"/>
          <w:szCs w:val="22"/>
        </w:rPr>
        <w:t>2.</w:t>
      </w:r>
      <w:r w:rsidRPr="00886127">
        <w:rPr>
          <w:rFonts w:ascii="Franklin Gothic Book" w:hAnsi="Franklin Gothic Book"/>
          <w:sz w:val="22"/>
          <w:szCs w:val="22"/>
          <w:u w:val="single"/>
        </w:rPr>
        <w:t xml:space="preserve"> Prohibition Against Sexual Harassment</w:t>
      </w:r>
    </w:p>
    <w:p w:rsidR="005D2564" w:rsidRPr="00886127" w:rsidRDefault="005D2564" w:rsidP="005D2564">
      <w:pPr>
        <w:rPr>
          <w:rFonts w:ascii="Franklin Gothic Book" w:hAnsi="Franklin Gothic Book"/>
          <w:sz w:val="22"/>
          <w:szCs w:val="22"/>
        </w:rPr>
      </w:pPr>
    </w:p>
    <w:p w:rsidR="005D2564" w:rsidRPr="00886127" w:rsidRDefault="005D2564" w:rsidP="005D2564">
      <w:pPr>
        <w:pStyle w:val="A"/>
        <w:tabs>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 w:val="left" w:pos="1080"/>
          <w:tab w:val="left" w:pos="1440"/>
        </w:tabs>
        <w:spacing w:line="240" w:lineRule="atLeast"/>
        <w:ind w:left="0" w:firstLine="0"/>
        <w:rPr>
          <w:rFonts w:ascii="Franklin Gothic Book" w:hAnsi="Franklin Gothic Book"/>
          <w:i/>
          <w:sz w:val="22"/>
          <w:szCs w:val="22"/>
          <w:u w:val="single"/>
        </w:rPr>
      </w:pPr>
      <w:r w:rsidRPr="00886127">
        <w:rPr>
          <w:rFonts w:ascii="Franklin Gothic Book" w:hAnsi="Franklin Gothic Book"/>
          <w:sz w:val="22"/>
          <w:szCs w:val="22"/>
        </w:rPr>
        <w:t xml:space="preserve">The </w:t>
      </w:r>
      <w:r>
        <w:rPr>
          <w:rFonts w:ascii="Franklin Gothic Book" w:hAnsi="Franklin Gothic Book"/>
          <w:sz w:val="22"/>
          <w:szCs w:val="22"/>
        </w:rPr>
        <w:t xml:space="preserve">AGN </w:t>
      </w:r>
      <w:r w:rsidRPr="00886127">
        <w:rPr>
          <w:rFonts w:ascii="Franklin Gothic Book" w:hAnsi="Franklin Gothic Book"/>
          <w:sz w:val="22"/>
          <w:szCs w:val="22"/>
        </w:rPr>
        <w:t xml:space="preserve">strives to maintain a workplace that is free from discrimination and harassment. While all forms of harassment are prohibited, sexual harassment is specifically prohibited. Any board member who engages in discriminatory or harassing </w:t>
      </w:r>
      <w:r>
        <w:rPr>
          <w:rFonts w:ascii="Franklin Gothic Book" w:hAnsi="Franklin Gothic Book"/>
          <w:sz w:val="22"/>
          <w:szCs w:val="22"/>
        </w:rPr>
        <w:t>conduct</w:t>
      </w:r>
      <w:r w:rsidRPr="00886127">
        <w:rPr>
          <w:rFonts w:ascii="Franklin Gothic Book" w:hAnsi="Franklin Gothic Book"/>
          <w:sz w:val="22"/>
          <w:szCs w:val="22"/>
        </w:rPr>
        <w:t xml:space="preserve"> is subject to removal from the Board. </w:t>
      </w:r>
      <w:r>
        <w:rPr>
          <w:rFonts w:ascii="Franklin Gothic Book" w:hAnsi="Franklin Gothic Book"/>
          <w:sz w:val="22"/>
          <w:szCs w:val="22"/>
        </w:rPr>
        <w:t xml:space="preserve"> </w:t>
      </w:r>
      <w:r w:rsidRPr="00886127">
        <w:rPr>
          <w:rFonts w:ascii="Franklin Gothic Book" w:hAnsi="Franklin Gothic Book"/>
          <w:sz w:val="22"/>
          <w:szCs w:val="22"/>
        </w:rPr>
        <w:t xml:space="preserve">Complaints alleging misconduct on the part of Board members will be </w:t>
      </w:r>
      <w:r w:rsidRPr="00886127">
        <w:rPr>
          <w:rFonts w:ascii="Franklin Gothic Book" w:hAnsi="Franklin Gothic Book"/>
          <w:sz w:val="22"/>
          <w:szCs w:val="22"/>
        </w:rPr>
        <w:lastRenderedPageBreak/>
        <w:t>investigated promptly and as confidentially as possible by a task force of the Board appointed by t</w:t>
      </w:r>
      <w:r>
        <w:rPr>
          <w:rFonts w:ascii="Franklin Gothic Book" w:hAnsi="Franklin Gothic Book"/>
          <w:sz w:val="22"/>
          <w:szCs w:val="22"/>
        </w:rPr>
        <w:t xml:space="preserve">he Executive </w:t>
      </w:r>
      <w:r w:rsidRPr="00886127">
        <w:rPr>
          <w:rFonts w:ascii="Franklin Gothic Book" w:hAnsi="Franklin Gothic Book"/>
          <w:sz w:val="22"/>
          <w:szCs w:val="22"/>
        </w:rPr>
        <w:t>Committee.</w:t>
      </w:r>
    </w:p>
    <w:p w:rsidR="005D2564" w:rsidRPr="00886127" w:rsidRDefault="005D2564" w:rsidP="005D2564">
      <w:pPr>
        <w:rPr>
          <w:rFonts w:ascii="Franklin Gothic Book" w:hAnsi="Franklin Gothic Book"/>
          <w:sz w:val="22"/>
          <w:szCs w:val="22"/>
        </w:rPr>
      </w:pPr>
    </w:p>
    <w:p w:rsidR="005D2564" w:rsidRPr="00886127" w:rsidRDefault="005D2564" w:rsidP="005D2564">
      <w:pPr>
        <w:rPr>
          <w:rFonts w:ascii="Franklin Gothic Book" w:hAnsi="Franklin Gothic Book"/>
          <w:sz w:val="22"/>
          <w:szCs w:val="22"/>
          <w:u w:val="single"/>
        </w:rPr>
      </w:pPr>
      <w:r w:rsidRPr="00886127">
        <w:rPr>
          <w:rFonts w:ascii="Franklin Gothic Book" w:hAnsi="Franklin Gothic Book"/>
          <w:sz w:val="22"/>
          <w:szCs w:val="22"/>
        </w:rPr>
        <w:t>3.</w:t>
      </w:r>
      <w:r w:rsidRPr="00886127">
        <w:rPr>
          <w:rFonts w:ascii="Franklin Gothic Book" w:hAnsi="Franklin Gothic Book"/>
          <w:sz w:val="22"/>
          <w:szCs w:val="22"/>
          <w:u w:val="single"/>
        </w:rPr>
        <w:t xml:space="preserve"> Confidentiality</w:t>
      </w:r>
    </w:p>
    <w:p w:rsidR="005D2564" w:rsidRPr="00886127" w:rsidRDefault="005D2564" w:rsidP="005D2564">
      <w:pPr>
        <w:rPr>
          <w:rFonts w:ascii="Franklin Gothic Book" w:hAnsi="Franklin Gothic Book"/>
          <w:sz w:val="22"/>
          <w:szCs w:val="22"/>
        </w:rPr>
      </w:pPr>
    </w:p>
    <w:p w:rsidR="005D2564" w:rsidRPr="00886127" w:rsidRDefault="005D2564" w:rsidP="005D2564">
      <w:pPr>
        <w:rPr>
          <w:rFonts w:ascii="Franklin Gothic Book" w:hAnsi="Franklin Gothic Book"/>
          <w:sz w:val="22"/>
          <w:szCs w:val="22"/>
        </w:rPr>
      </w:pPr>
      <w:r w:rsidRPr="00886127">
        <w:rPr>
          <w:rFonts w:ascii="Franklin Gothic Book" w:hAnsi="Franklin Gothic Book"/>
          <w:sz w:val="22"/>
          <w:szCs w:val="22"/>
        </w:rPr>
        <w:t xml:space="preserve">Board members should not disclose </w:t>
      </w:r>
      <w:r>
        <w:rPr>
          <w:rFonts w:ascii="Franklin Gothic Book" w:hAnsi="Franklin Gothic Book"/>
          <w:sz w:val="22"/>
          <w:szCs w:val="22"/>
        </w:rPr>
        <w:t>to anyone, any</w:t>
      </w:r>
      <w:r w:rsidRPr="00886127">
        <w:rPr>
          <w:rFonts w:ascii="Franklin Gothic Book" w:hAnsi="Franklin Gothic Book"/>
          <w:sz w:val="22"/>
          <w:szCs w:val="22"/>
        </w:rPr>
        <w:t xml:space="preserve"> confidential information </w:t>
      </w:r>
      <w:r>
        <w:rPr>
          <w:rFonts w:ascii="Franklin Gothic Book" w:hAnsi="Franklin Gothic Book"/>
          <w:sz w:val="22"/>
          <w:szCs w:val="22"/>
        </w:rPr>
        <w:t>that may come before the Board</w:t>
      </w:r>
      <w:r w:rsidRPr="00886127">
        <w:rPr>
          <w:rFonts w:ascii="Franklin Gothic Book" w:hAnsi="Franklin Gothic Book"/>
          <w:sz w:val="22"/>
          <w:szCs w:val="22"/>
        </w:rPr>
        <w:t xml:space="preserve">. </w:t>
      </w:r>
    </w:p>
    <w:p w:rsidR="005D2564" w:rsidRPr="00886127" w:rsidRDefault="005D2564" w:rsidP="005D2564">
      <w:pPr>
        <w:rPr>
          <w:rFonts w:ascii="Franklin Gothic Book" w:hAnsi="Franklin Gothic Book"/>
          <w:sz w:val="22"/>
          <w:szCs w:val="22"/>
        </w:rPr>
      </w:pPr>
    </w:p>
    <w:p w:rsidR="005D2564" w:rsidRPr="00886127" w:rsidRDefault="005D2564" w:rsidP="005D2564">
      <w:pPr>
        <w:rPr>
          <w:rFonts w:ascii="Franklin Gothic Book" w:hAnsi="Franklin Gothic Book"/>
          <w:sz w:val="22"/>
          <w:szCs w:val="22"/>
          <w:u w:val="single"/>
        </w:rPr>
      </w:pPr>
      <w:r w:rsidRPr="00886127">
        <w:rPr>
          <w:rFonts w:ascii="Franklin Gothic Book" w:hAnsi="Franklin Gothic Book"/>
          <w:sz w:val="22"/>
          <w:szCs w:val="22"/>
        </w:rPr>
        <w:t xml:space="preserve">4. </w:t>
      </w:r>
      <w:r w:rsidRPr="00886127">
        <w:rPr>
          <w:rFonts w:ascii="Franklin Gothic Book" w:hAnsi="Franklin Gothic Book"/>
          <w:sz w:val="22"/>
          <w:szCs w:val="22"/>
          <w:u w:val="single"/>
        </w:rPr>
        <w:t>Active Participation</w:t>
      </w:r>
    </w:p>
    <w:p w:rsidR="005D2564" w:rsidRPr="00886127" w:rsidRDefault="005D2564" w:rsidP="005D2564">
      <w:pPr>
        <w:rPr>
          <w:rFonts w:ascii="Franklin Gothic Book" w:hAnsi="Franklin Gothic Book"/>
          <w:sz w:val="22"/>
          <w:szCs w:val="22"/>
        </w:rPr>
      </w:pPr>
    </w:p>
    <w:p w:rsidR="005D2564" w:rsidRPr="00886127" w:rsidRDefault="005D2564" w:rsidP="005D2564">
      <w:pPr>
        <w:rPr>
          <w:rFonts w:ascii="Franklin Gothic Book" w:hAnsi="Franklin Gothic Book"/>
          <w:sz w:val="22"/>
          <w:szCs w:val="22"/>
        </w:rPr>
      </w:pPr>
      <w:r w:rsidRPr="00886127">
        <w:rPr>
          <w:rFonts w:ascii="Franklin Gothic Book" w:hAnsi="Franklin Gothic Book"/>
          <w:sz w:val="22"/>
          <w:szCs w:val="22"/>
        </w:rPr>
        <w:t>Board members are expected to exercise the duties and responsibilities of their positions with integrity, colle</w:t>
      </w:r>
      <w:r>
        <w:rPr>
          <w:rFonts w:ascii="Franklin Gothic Book" w:hAnsi="Franklin Gothic Book"/>
          <w:sz w:val="22"/>
          <w:szCs w:val="22"/>
        </w:rPr>
        <w:t>giality, and care. Each member is expected to</w:t>
      </w:r>
      <w:r w:rsidRPr="00886127">
        <w:rPr>
          <w:rFonts w:ascii="Franklin Gothic Book" w:hAnsi="Franklin Gothic Book"/>
          <w:sz w:val="22"/>
          <w:szCs w:val="22"/>
        </w:rPr>
        <w:t>:</w:t>
      </w:r>
    </w:p>
    <w:p w:rsidR="005D2564" w:rsidRPr="00886127" w:rsidRDefault="005D2564" w:rsidP="005D2564">
      <w:pPr>
        <w:numPr>
          <w:ilvl w:val="0"/>
          <w:numId w:val="2"/>
        </w:numPr>
        <w:rPr>
          <w:rFonts w:ascii="Franklin Gothic Book" w:hAnsi="Franklin Gothic Book"/>
          <w:sz w:val="22"/>
          <w:szCs w:val="22"/>
        </w:rPr>
      </w:pPr>
      <w:r>
        <w:rPr>
          <w:rFonts w:ascii="Franklin Gothic Book" w:hAnsi="Franklin Gothic Book"/>
          <w:sz w:val="22"/>
          <w:szCs w:val="22"/>
        </w:rPr>
        <w:t xml:space="preserve">attend </w:t>
      </w:r>
      <w:r w:rsidRPr="00886127">
        <w:rPr>
          <w:rFonts w:ascii="Franklin Gothic Book" w:hAnsi="Franklin Gothic Book"/>
          <w:sz w:val="22"/>
          <w:szCs w:val="22"/>
        </w:rPr>
        <w:t xml:space="preserve">meetings of the board </w:t>
      </w:r>
      <w:r>
        <w:rPr>
          <w:rFonts w:ascii="Franklin Gothic Book" w:hAnsi="Franklin Gothic Book"/>
          <w:sz w:val="22"/>
          <w:szCs w:val="22"/>
        </w:rPr>
        <w:t xml:space="preserve">as </w:t>
      </w:r>
      <w:r w:rsidRPr="00886127">
        <w:rPr>
          <w:rFonts w:ascii="Franklin Gothic Book" w:hAnsi="Franklin Gothic Book"/>
          <w:sz w:val="22"/>
          <w:szCs w:val="22"/>
        </w:rPr>
        <w:t>a high priority.</w:t>
      </w:r>
    </w:p>
    <w:p w:rsidR="005D2564" w:rsidRPr="00886127" w:rsidRDefault="005D2564" w:rsidP="005D2564">
      <w:pPr>
        <w:numPr>
          <w:ilvl w:val="0"/>
          <w:numId w:val="2"/>
        </w:numPr>
        <w:rPr>
          <w:rFonts w:ascii="Franklin Gothic Book" w:hAnsi="Franklin Gothic Book"/>
          <w:sz w:val="22"/>
          <w:szCs w:val="22"/>
        </w:rPr>
      </w:pPr>
      <w:r w:rsidRPr="00886127">
        <w:rPr>
          <w:rFonts w:ascii="Franklin Gothic Book" w:hAnsi="Franklin Gothic Book"/>
          <w:sz w:val="22"/>
          <w:szCs w:val="22"/>
        </w:rPr>
        <w:t>B</w:t>
      </w:r>
      <w:r>
        <w:rPr>
          <w:rFonts w:ascii="Franklin Gothic Book" w:hAnsi="Franklin Gothic Book"/>
          <w:sz w:val="22"/>
          <w:szCs w:val="22"/>
        </w:rPr>
        <w:t>e</w:t>
      </w:r>
      <w:r w:rsidRPr="00886127">
        <w:rPr>
          <w:rFonts w:ascii="Franklin Gothic Book" w:hAnsi="Franklin Gothic Book"/>
          <w:sz w:val="22"/>
          <w:szCs w:val="22"/>
        </w:rPr>
        <w:t xml:space="preserve"> prepared to discuss the issues and business on the agenda, having read all background material relevant to the topics at hand.</w:t>
      </w:r>
    </w:p>
    <w:p w:rsidR="005D2564" w:rsidRDefault="005D2564" w:rsidP="005D2564">
      <w:pPr>
        <w:numPr>
          <w:ilvl w:val="0"/>
          <w:numId w:val="2"/>
        </w:numPr>
        <w:rPr>
          <w:rFonts w:ascii="Franklin Gothic Book" w:hAnsi="Franklin Gothic Book"/>
          <w:sz w:val="22"/>
          <w:szCs w:val="22"/>
        </w:rPr>
      </w:pPr>
      <w:r w:rsidRPr="00886127">
        <w:rPr>
          <w:rFonts w:ascii="Franklin Gothic Book" w:hAnsi="Franklin Gothic Book"/>
          <w:sz w:val="22"/>
          <w:szCs w:val="22"/>
        </w:rPr>
        <w:t>C</w:t>
      </w:r>
      <w:r>
        <w:rPr>
          <w:rFonts w:ascii="Franklin Gothic Book" w:hAnsi="Franklin Gothic Book"/>
          <w:sz w:val="22"/>
          <w:szCs w:val="22"/>
        </w:rPr>
        <w:t>ooperate</w:t>
      </w:r>
      <w:r w:rsidRPr="00886127">
        <w:rPr>
          <w:rFonts w:ascii="Franklin Gothic Book" w:hAnsi="Franklin Gothic Book"/>
          <w:sz w:val="22"/>
          <w:szCs w:val="22"/>
        </w:rPr>
        <w:t xml:space="preserve"> with </w:t>
      </w:r>
      <w:r>
        <w:rPr>
          <w:rFonts w:ascii="Franklin Gothic Book" w:hAnsi="Franklin Gothic Book"/>
          <w:sz w:val="22"/>
          <w:szCs w:val="22"/>
        </w:rPr>
        <w:t>members of the Board and the staff, respecting their opinions and</w:t>
      </w:r>
      <w:r w:rsidRPr="00886127">
        <w:rPr>
          <w:rFonts w:ascii="Franklin Gothic Book" w:hAnsi="Franklin Gothic Book"/>
          <w:sz w:val="22"/>
          <w:szCs w:val="22"/>
        </w:rPr>
        <w:t>, leaving personal prejudices out of all board discussions</w:t>
      </w:r>
      <w:r>
        <w:rPr>
          <w:rFonts w:ascii="Franklin Gothic Book" w:hAnsi="Franklin Gothic Book"/>
          <w:sz w:val="22"/>
          <w:szCs w:val="22"/>
        </w:rPr>
        <w:t xml:space="preserve">.  </w:t>
      </w:r>
    </w:p>
    <w:p w:rsidR="005D2564" w:rsidRPr="008F6E80" w:rsidRDefault="005D2564" w:rsidP="005D2564">
      <w:pPr>
        <w:numPr>
          <w:ilvl w:val="0"/>
          <w:numId w:val="2"/>
        </w:numPr>
        <w:rPr>
          <w:rFonts w:ascii="Franklin Gothic Book" w:hAnsi="Franklin Gothic Book"/>
          <w:sz w:val="22"/>
          <w:szCs w:val="22"/>
        </w:rPr>
      </w:pPr>
      <w:r>
        <w:rPr>
          <w:rFonts w:ascii="Franklin Gothic Book" w:hAnsi="Franklin Gothic Book"/>
          <w:sz w:val="22"/>
          <w:szCs w:val="22"/>
        </w:rPr>
        <w:t xml:space="preserve">When the Board makes a decision each member will support the </w:t>
      </w:r>
      <w:r w:rsidRPr="008F6E80">
        <w:rPr>
          <w:rFonts w:ascii="Franklin Gothic Book" w:hAnsi="Franklin Gothic Book"/>
          <w:sz w:val="22"/>
          <w:szCs w:val="22"/>
        </w:rPr>
        <w:t xml:space="preserve">actions of the </w:t>
      </w:r>
      <w:r>
        <w:rPr>
          <w:rFonts w:ascii="Franklin Gothic Book" w:hAnsi="Franklin Gothic Book"/>
          <w:sz w:val="22"/>
          <w:szCs w:val="22"/>
        </w:rPr>
        <w:t>Board even when they</w:t>
      </w:r>
      <w:r w:rsidRPr="008F6E80">
        <w:rPr>
          <w:rFonts w:ascii="Franklin Gothic Book" w:hAnsi="Franklin Gothic Book"/>
          <w:sz w:val="22"/>
          <w:szCs w:val="22"/>
        </w:rPr>
        <w:t xml:space="preserve"> personally did not support the action.</w:t>
      </w:r>
    </w:p>
    <w:p w:rsidR="005D2564" w:rsidRPr="00886127" w:rsidRDefault="005D2564" w:rsidP="005D2564">
      <w:pPr>
        <w:numPr>
          <w:ilvl w:val="0"/>
          <w:numId w:val="2"/>
        </w:numPr>
        <w:rPr>
          <w:rFonts w:ascii="Franklin Gothic Book" w:hAnsi="Franklin Gothic Book"/>
          <w:sz w:val="22"/>
          <w:szCs w:val="22"/>
        </w:rPr>
      </w:pPr>
      <w:r w:rsidRPr="00886127">
        <w:rPr>
          <w:rFonts w:ascii="Franklin Gothic Book" w:hAnsi="Franklin Gothic Book"/>
          <w:sz w:val="22"/>
          <w:szCs w:val="22"/>
        </w:rPr>
        <w:t>Putting t</w:t>
      </w:r>
      <w:r>
        <w:rPr>
          <w:rFonts w:ascii="Franklin Gothic Book" w:hAnsi="Franklin Gothic Book"/>
          <w:sz w:val="22"/>
          <w:szCs w:val="22"/>
        </w:rPr>
        <w:t>he interests of the AGN</w:t>
      </w:r>
      <w:r w:rsidRPr="00886127">
        <w:rPr>
          <w:rFonts w:ascii="Franklin Gothic Book" w:hAnsi="Franklin Gothic Book"/>
          <w:sz w:val="22"/>
          <w:szCs w:val="22"/>
        </w:rPr>
        <w:t xml:space="preserve"> above personal interests.</w:t>
      </w:r>
    </w:p>
    <w:p w:rsidR="005D2564" w:rsidRPr="00886127" w:rsidRDefault="005D2564" w:rsidP="005D2564">
      <w:pPr>
        <w:numPr>
          <w:ilvl w:val="0"/>
          <w:numId w:val="2"/>
        </w:numPr>
        <w:rPr>
          <w:rFonts w:ascii="Franklin Gothic Book" w:hAnsi="Franklin Gothic Book"/>
          <w:sz w:val="22"/>
          <w:szCs w:val="22"/>
        </w:rPr>
      </w:pPr>
      <w:r w:rsidRPr="00886127">
        <w:rPr>
          <w:rFonts w:ascii="Franklin Gothic Book" w:hAnsi="Franklin Gothic Book"/>
          <w:sz w:val="22"/>
          <w:szCs w:val="22"/>
        </w:rPr>
        <w:t>Repre</w:t>
      </w:r>
      <w:r>
        <w:rPr>
          <w:rFonts w:ascii="Franklin Gothic Book" w:hAnsi="Franklin Gothic Book"/>
          <w:sz w:val="22"/>
          <w:szCs w:val="22"/>
        </w:rPr>
        <w:t>sent</w:t>
      </w:r>
      <w:r w:rsidRPr="00886127">
        <w:rPr>
          <w:rFonts w:ascii="Franklin Gothic Book" w:hAnsi="Franklin Gothic Book"/>
          <w:sz w:val="22"/>
          <w:szCs w:val="22"/>
        </w:rPr>
        <w:t xml:space="preserve"> the organization in a positive and supportive manner at all times and in all places.</w:t>
      </w:r>
    </w:p>
    <w:p w:rsidR="005D2564" w:rsidRPr="00886127" w:rsidRDefault="005D2564" w:rsidP="005D2564">
      <w:pPr>
        <w:numPr>
          <w:ilvl w:val="0"/>
          <w:numId w:val="2"/>
        </w:numPr>
        <w:rPr>
          <w:rFonts w:ascii="Franklin Gothic Book" w:hAnsi="Franklin Gothic Book"/>
          <w:sz w:val="22"/>
          <w:szCs w:val="22"/>
        </w:rPr>
      </w:pPr>
      <w:r w:rsidRPr="00886127">
        <w:rPr>
          <w:rFonts w:ascii="Franklin Gothic Book" w:hAnsi="Franklin Gothic Book"/>
          <w:sz w:val="22"/>
          <w:szCs w:val="22"/>
        </w:rPr>
        <w:t>Showing respect and courteous conduct in a</w:t>
      </w:r>
      <w:r>
        <w:rPr>
          <w:rFonts w:ascii="Franklin Gothic Book" w:hAnsi="Franklin Gothic Book"/>
          <w:sz w:val="22"/>
          <w:szCs w:val="22"/>
        </w:rPr>
        <w:t>ll board and committee meeting and at public gatherings</w:t>
      </w:r>
    </w:p>
    <w:p w:rsidR="005D2564" w:rsidRPr="00886127" w:rsidRDefault="005D2564" w:rsidP="005D2564">
      <w:pPr>
        <w:numPr>
          <w:ilvl w:val="0"/>
          <w:numId w:val="2"/>
        </w:numPr>
        <w:rPr>
          <w:rFonts w:ascii="Franklin Gothic Book" w:hAnsi="Franklin Gothic Book"/>
          <w:sz w:val="22"/>
          <w:szCs w:val="22"/>
        </w:rPr>
      </w:pPr>
      <w:r w:rsidRPr="00886127">
        <w:rPr>
          <w:rFonts w:ascii="Franklin Gothic Book" w:hAnsi="Franklin Gothic Book"/>
          <w:sz w:val="22"/>
          <w:szCs w:val="22"/>
        </w:rPr>
        <w:t>R</w:t>
      </w:r>
      <w:r>
        <w:rPr>
          <w:rFonts w:ascii="Franklin Gothic Book" w:hAnsi="Franklin Gothic Book"/>
          <w:sz w:val="22"/>
          <w:szCs w:val="22"/>
        </w:rPr>
        <w:t>efrain</w:t>
      </w:r>
      <w:r w:rsidRPr="00886127">
        <w:rPr>
          <w:rFonts w:ascii="Franklin Gothic Book" w:hAnsi="Franklin Gothic Book"/>
          <w:sz w:val="22"/>
          <w:szCs w:val="22"/>
        </w:rPr>
        <w:t xml:space="preserve"> from intruding on administrative issues that are the responsibility of management, except to monitor the results and ensure that procedures are consistent with board policy.</w:t>
      </w:r>
    </w:p>
    <w:p w:rsidR="005D2564" w:rsidRDefault="005D2564" w:rsidP="005D2564">
      <w:pPr>
        <w:numPr>
          <w:ilvl w:val="0"/>
          <w:numId w:val="2"/>
        </w:numPr>
        <w:rPr>
          <w:rFonts w:ascii="Franklin Gothic Book" w:hAnsi="Franklin Gothic Book"/>
          <w:sz w:val="22"/>
          <w:szCs w:val="22"/>
        </w:rPr>
      </w:pPr>
      <w:r w:rsidRPr="00886127">
        <w:rPr>
          <w:rFonts w:ascii="Franklin Gothic Book" w:hAnsi="Franklin Gothic Book"/>
          <w:sz w:val="22"/>
          <w:szCs w:val="22"/>
        </w:rPr>
        <w:t>O</w:t>
      </w:r>
      <w:r>
        <w:rPr>
          <w:rFonts w:ascii="Franklin Gothic Book" w:hAnsi="Franklin Gothic Book"/>
          <w:sz w:val="22"/>
          <w:szCs w:val="22"/>
        </w:rPr>
        <w:t>bserve</w:t>
      </w:r>
      <w:r w:rsidRPr="00886127">
        <w:rPr>
          <w:rFonts w:ascii="Franklin Gothic Book" w:hAnsi="Franklin Gothic Book"/>
          <w:sz w:val="22"/>
          <w:szCs w:val="22"/>
        </w:rPr>
        <w:t xml:space="preserve"> established lines of communication and directing requests for information or assis</w:t>
      </w:r>
      <w:r>
        <w:rPr>
          <w:rFonts w:ascii="Franklin Gothic Book" w:hAnsi="Franklin Gothic Book"/>
          <w:sz w:val="22"/>
          <w:szCs w:val="22"/>
        </w:rPr>
        <w:t>tance to the executive director through the chair of the board</w:t>
      </w:r>
    </w:p>
    <w:p w:rsidR="005D2564" w:rsidRDefault="005D2564" w:rsidP="005D2564">
      <w:pPr>
        <w:rPr>
          <w:rFonts w:ascii="Franklin Gothic Book" w:hAnsi="Franklin Gothic Book"/>
          <w:sz w:val="22"/>
          <w:szCs w:val="22"/>
        </w:rPr>
      </w:pPr>
    </w:p>
    <w:p w:rsidR="005D2564" w:rsidRDefault="005D2564" w:rsidP="005D2564">
      <w:pPr>
        <w:rPr>
          <w:rFonts w:ascii="Franklin Gothic Book" w:hAnsi="Franklin Gothic Book"/>
          <w:sz w:val="22"/>
          <w:szCs w:val="22"/>
        </w:rPr>
      </w:pPr>
    </w:p>
    <w:p w:rsidR="005D2564" w:rsidRDefault="005D2564" w:rsidP="005D2564">
      <w:pPr>
        <w:rPr>
          <w:rFonts w:ascii="Franklin Gothic Book" w:hAnsi="Franklin Gothic Book"/>
          <w:sz w:val="22"/>
          <w:szCs w:val="22"/>
          <w:u w:val="single"/>
        </w:rPr>
      </w:pPr>
      <w:r>
        <w:rPr>
          <w:rFonts w:ascii="Franklin Gothic Book" w:hAnsi="Franklin Gothic Book"/>
          <w:sz w:val="22"/>
          <w:szCs w:val="22"/>
        </w:rPr>
        <w:t xml:space="preserve"> 5. </w:t>
      </w:r>
      <w:r w:rsidRPr="00204476">
        <w:rPr>
          <w:rFonts w:ascii="Franklin Gothic Book" w:hAnsi="Franklin Gothic Book"/>
          <w:sz w:val="22"/>
          <w:szCs w:val="22"/>
          <w:u w:val="single"/>
        </w:rPr>
        <w:t>Civility</w:t>
      </w:r>
    </w:p>
    <w:p w:rsidR="005D2564" w:rsidRDefault="005D2564" w:rsidP="005D2564">
      <w:pPr>
        <w:rPr>
          <w:rFonts w:ascii="Franklin Gothic Book" w:hAnsi="Franklin Gothic Book"/>
          <w:sz w:val="22"/>
          <w:szCs w:val="22"/>
          <w:u w:val="single"/>
        </w:rPr>
      </w:pPr>
    </w:p>
    <w:p w:rsidR="005D2564" w:rsidRDefault="005D2564" w:rsidP="005D2564">
      <w:pPr>
        <w:rPr>
          <w:rFonts w:ascii="Franklin Gothic Book" w:hAnsi="Franklin Gothic Book"/>
          <w:sz w:val="22"/>
          <w:szCs w:val="22"/>
        </w:rPr>
      </w:pPr>
      <w:r>
        <w:rPr>
          <w:rFonts w:ascii="Franklin Gothic Book" w:hAnsi="Franklin Gothic Book"/>
          <w:sz w:val="22"/>
          <w:szCs w:val="22"/>
        </w:rPr>
        <w:t>The members of the Board are the representatives of the AGN.  Their behaviour  impacts on the reputation of the AGN and other Board members.  It is extremely important that Board members always act politely and courteously when dealing with members of the AGN or the general public.</w:t>
      </w:r>
    </w:p>
    <w:p w:rsidR="005D2564" w:rsidRDefault="005D2564" w:rsidP="005D2564">
      <w:pPr>
        <w:rPr>
          <w:rFonts w:ascii="Franklin Gothic Book" w:hAnsi="Franklin Gothic Book"/>
          <w:sz w:val="22"/>
          <w:szCs w:val="22"/>
          <w:u w:val="single"/>
        </w:rPr>
      </w:pPr>
    </w:p>
    <w:p w:rsidR="005D2564" w:rsidRDefault="005D2564" w:rsidP="005D2564">
      <w:pPr>
        <w:rPr>
          <w:rFonts w:ascii="Franklin Gothic Book" w:hAnsi="Franklin Gothic Book"/>
          <w:sz w:val="22"/>
          <w:szCs w:val="22"/>
        </w:rPr>
      </w:pPr>
    </w:p>
    <w:p w:rsidR="005D2564" w:rsidRDefault="005D2564" w:rsidP="005D2564">
      <w:pPr>
        <w:rPr>
          <w:rFonts w:ascii="Franklin Gothic Book" w:hAnsi="Franklin Gothic Book"/>
          <w:sz w:val="22"/>
          <w:szCs w:val="22"/>
        </w:rPr>
      </w:pPr>
    </w:p>
    <w:p w:rsidR="005D2564" w:rsidRDefault="005D2564" w:rsidP="005D2564">
      <w:pPr>
        <w:rPr>
          <w:rFonts w:ascii="Franklin Gothic Book" w:hAnsi="Franklin Gothic Book"/>
          <w:sz w:val="22"/>
          <w:szCs w:val="22"/>
        </w:rPr>
      </w:pPr>
    </w:p>
    <w:p w:rsidR="005D2564" w:rsidRPr="0040351E" w:rsidRDefault="005D2564" w:rsidP="005D2564">
      <w:pPr>
        <w:jc w:val="center"/>
        <w:rPr>
          <w:rFonts w:ascii="Franklin Gothic Book" w:hAnsi="Franklin Gothic Book"/>
        </w:rPr>
      </w:pPr>
      <w:r w:rsidRPr="0040351E">
        <w:rPr>
          <w:rFonts w:ascii="Franklin Gothic Book" w:hAnsi="Franklin Gothic Book"/>
        </w:rPr>
        <w:t xml:space="preserve">Adapted from the document  “SAMPLE CONDUCT POLICIES FOR BOARD MEMBERS” </w:t>
      </w:r>
    </w:p>
    <w:p w:rsidR="005D2564" w:rsidRPr="0040351E" w:rsidRDefault="005D2564" w:rsidP="005D2564">
      <w:pPr>
        <w:jc w:val="center"/>
        <w:rPr>
          <w:rFonts w:ascii="Gotham Bold" w:hAnsi="Gotham Bold"/>
        </w:rPr>
      </w:pPr>
      <w:r w:rsidRPr="0040351E">
        <w:rPr>
          <w:rFonts w:ascii="Franklin Gothic Book" w:hAnsi="Franklin Gothic Book"/>
        </w:rPr>
        <w:t>By National Council of Nonprofits</w:t>
      </w:r>
    </w:p>
    <w:p w:rsidR="005D2564" w:rsidRPr="0040351E" w:rsidRDefault="005D2564" w:rsidP="005D2564">
      <w:pPr>
        <w:jc w:val="center"/>
        <w:rPr>
          <w:rFonts w:ascii="Gotham Bold" w:hAnsi="Gotham Bold"/>
        </w:rPr>
      </w:pPr>
    </w:p>
    <w:p w:rsidR="005D2564" w:rsidRPr="0040351E" w:rsidRDefault="005D2564" w:rsidP="005D2564"/>
    <w:p w:rsidR="0081173D" w:rsidRDefault="00C60739" w:rsidP="005D2564">
      <w:bookmarkStart w:id="0" w:name="_GoBack"/>
      <w:bookmarkEnd w:id="0"/>
    </w:p>
    <w:sectPr w:rsidR="0081173D" w:rsidSect="00182A9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0000000000000000000"/>
    <w:charset w:val="4D"/>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otham Bold">
    <w:altName w:val="Candara"/>
    <w:panose1 w:val="020B0604020202020204"/>
    <w:charset w:val="00"/>
    <w:family w:val="auto"/>
    <w:pitch w:val="variable"/>
    <w:sig w:usb0="A00000AF" w:usb1="40000048" w:usb2="00000000" w:usb3="00000000" w:csb0="00000111"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B3245"/>
    <w:multiLevelType w:val="hybridMultilevel"/>
    <w:tmpl w:val="8FBA39F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6D2278A"/>
    <w:multiLevelType w:val="singleLevel"/>
    <w:tmpl w:val="27D6ADAC"/>
    <w:lvl w:ilvl="0">
      <w:start w:val="1"/>
      <w:numFmt w:val="bullet"/>
      <w:lvlText w:val=""/>
      <w:lvlJc w:val="left"/>
      <w:pPr>
        <w:tabs>
          <w:tab w:val="num" w:pos="360"/>
        </w:tabs>
        <w:ind w:left="360" w:hanging="360"/>
      </w:pPr>
      <w:rPr>
        <w:rFonts w:ascii="Wingdings" w:hAnsi="Wingdings" w:hint="default"/>
        <w:strike w:val="0"/>
        <w:dstrike w:val="0"/>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defaultTabStop w:val="720"/>
  <w:displayHorizontalDrawingGridEvery w:val="0"/>
  <w:displayVerticalDrawingGridEvery w:val="0"/>
  <w:doNotUseMarginsForDrawingGridOrigin/>
  <w:noPunctuationKerning/>
  <w:characterSpacingControl w:val="doNotCompress"/>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564"/>
    <w:rsid w:val="00182A97"/>
    <w:rsid w:val="003F065A"/>
    <w:rsid w:val="0040351E"/>
    <w:rsid w:val="005D2564"/>
    <w:rsid w:val="00730077"/>
    <w:rsid w:val="00AE5F44"/>
    <w:rsid w:val="00C6073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efaultImageDpi w14:val="300"/>
  <w15:docId w15:val="{F514387B-616A-5E42-875C-22539C33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564"/>
    <w:rPr>
      <w:rFonts w:eastAsia="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gTxt">
    <w:name w:val="MsgTxt"/>
    <w:rsid w:val="005D2564"/>
    <w:pPr>
      <w:spacing w:after="240"/>
    </w:pPr>
    <w:rPr>
      <w:rFonts w:ascii="Helv" w:eastAsia="Times New Roman" w:hAnsi="Helv"/>
      <w:sz w:val="26"/>
      <w:lang w:val="en-US" w:eastAsia="en-US"/>
    </w:rPr>
  </w:style>
  <w:style w:type="paragraph" w:customStyle="1" w:styleId="A">
    <w:name w:val="A"/>
    <w:basedOn w:val="Normal"/>
    <w:rsid w:val="005D2564"/>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UNB</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Donaldson</dc:creator>
  <cp:keywords/>
  <dc:description/>
  <cp:lastModifiedBy>Microsoft Office User</cp:lastModifiedBy>
  <cp:revision>2</cp:revision>
  <dcterms:created xsi:type="dcterms:W3CDTF">2019-02-05T03:36:00Z</dcterms:created>
  <dcterms:modified xsi:type="dcterms:W3CDTF">2019-03-17T16:13:00Z</dcterms:modified>
</cp:coreProperties>
</file>