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DAFF0" w14:textId="77D2BB09" w:rsidR="006C2C6C" w:rsidRDefault="00053BC2">
      <w:pPr>
        <w:rPr>
          <w:rFonts w:asciiTheme="majorHAnsi" w:hAnsiTheme="majorHAnsi" w:cstheme="majorHAnsi"/>
        </w:rPr>
      </w:pPr>
      <w:r w:rsidRPr="00243B67">
        <w:rPr>
          <w:rFonts w:asciiTheme="majorHAnsi" w:hAnsiTheme="majorHAnsi" w:cstheme="majorHAnsi"/>
          <w:b/>
          <w:bCs/>
          <w:color w:val="ED7D31" w:themeColor="accent2"/>
          <w:sz w:val="32"/>
          <w:szCs w:val="32"/>
        </w:rPr>
        <w:t>Art Gallery of Northumberland</w:t>
      </w:r>
      <w:r w:rsidR="00E55258">
        <w:rPr>
          <w:rFonts w:asciiTheme="majorHAnsi" w:hAnsiTheme="majorHAnsi" w:cstheme="majorHAnsi"/>
          <w:b/>
          <w:bCs/>
          <w:color w:val="ED7D31" w:themeColor="accent2"/>
          <w:sz w:val="32"/>
          <w:szCs w:val="32"/>
        </w:rPr>
        <w:t xml:space="preserve">             </w:t>
      </w:r>
      <w:r w:rsidRPr="00243B67">
        <w:rPr>
          <w:rFonts w:asciiTheme="majorHAnsi" w:hAnsiTheme="majorHAnsi" w:cstheme="majorHAnsi"/>
        </w:rPr>
        <w:t>Executive Director’s Report</w:t>
      </w:r>
      <w:r w:rsidR="00243B67" w:rsidRPr="00E560C8">
        <w:rPr>
          <w:rFonts w:asciiTheme="majorHAnsi" w:hAnsiTheme="majorHAnsi" w:cstheme="majorHAnsi"/>
          <w:color w:val="FF0000"/>
        </w:rPr>
        <w:t xml:space="preserve"> |</w:t>
      </w:r>
      <w:r w:rsidR="00E560C8" w:rsidRPr="00E560C8">
        <w:rPr>
          <w:rFonts w:asciiTheme="majorHAnsi" w:hAnsiTheme="majorHAnsi" w:cstheme="majorHAnsi"/>
          <w:color w:val="FF0000"/>
        </w:rPr>
        <w:t xml:space="preserve"> </w:t>
      </w:r>
      <w:r w:rsidR="000E486A">
        <w:rPr>
          <w:rFonts w:asciiTheme="majorHAnsi" w:hAnsiTheme="majorHAnsi" w:cstheme="majorHAnsi"/>
        </w:rPr>
        <w:t>December 17</w:t>
      </w:r>
      <w:r w:rsidR="00D77B6A">
        <w:rPr>
          <w:rFonts w:asciiTheme="majorHAnsi" w:hAnsiTheme="majorHAnsi" w:cstheme="majorHAnsi"/>
        </w:rPr>
        <w:t>,</w:t>
      </w:r>
      <w:r w:rsidR="00236B02">
        <w:rPr>
          <w:rFonts w:asciiTheme="majorHAnsi" w:hAnsiTheme="majorHAnsi" w:cstheme="majorHAnsi"/>
        </w:rPr>
        <w:t xml:space="preserve"> 2020</w:t>
      </w:r>
    </w:p>
    <w:p w14:paraId="6D43F838" w14:textId="6C1F7E50" w:rsidR="00FF58B8" w:rsidRPr="00243B67" w:rsidRDefault="00243B6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3E2655">
        <w:rPr>
          <w:rFonts w:asciiTheme="majorHAnsi" w:hAnsiTheme="majorHAnsi" w:cstheme="majorHAnsi"/>
        </w:rPr>
        <w:pict w14:anchorId="78298719">
          <v:rect id="_x0000_i1025" style="width:0;height:1.5pt" o:hralign="center" o:hrstd="t" o:hr="t" fillcolor="#a0a0a0" stroked="f"/>
        </w:pict>
      </w:r>
      <w:r>
        <w:rPr>
          <w:rFonts w:asciiTheme="majorHAnsi" w:hAnsiTheme="majorHAnsi" w:cstheme="majorHAnsi"/>
        </w:rPr>
        <w:br/>
      </w:r>
      <w:r w:rsidR="00FF58B8" w:rsidRPr="00243B67">
        <w:rPr>
          <w:rFonts w:asciiTheme="majorHAnsi" w:hAnsiTheme="majorHAnsi" w:cstheme="majorHAnsi"/>
        </w:rPr>
        <w:t xml:space="preserve">Museums are governed, managed and operated by people -- social institutions in which people work together to </w:t>
      </w:r>
      <w:r w:rsidR="00F8339B">
        <w:rPr>
          <w:rFonts w:asciiTheme="majorHAnsi" w:hAnsiTheme="majorHAnsi" w:cstheme="majorHAnsi"/>
        </w:rPr>
        <w:br/>
      </w:r>
      <w:r w:rsidR="00FF58B8" w:rsidRPr="00243B67">
        <w:rPr>
          <w:rFonts w:asciiTheme="majorHAnsi" w:hAnsiTheme="majorHAnsi" w:cstheme="majorHAnsi"/>
        </w:rPr>
        <w:t>achieve and sustain the mission, mandate, g</w:t>
      </w:r>
      <w:r w:rsidR="008D10B0">
        <w:rPr>
          <w:rFonts w:asciiTheme="majorHAnsi" w:hAnsiTheme="majorHAnsi" w:cstheme="majorHAnsi"/>
        </w:rPr>
        <w:t>o</w:t>
      </w:r>
      <w:r w:rsidR="00FF58B8" w:rsidRPr="00243B67">
        <w:rPr>
          <w:rFonts w:asciiTheme="majorHAnsi" w:hAnsiTheme="majorHAnsi" w:cstheme="majorHAnsi"/>
        </w:rPr>
        <w:t>als and objectives.</w:t>
      </w:r>
      <w:r w:rsidR="009A25CB">
        <w:rPr>
          <w:rFonts w:asciiTheme="majorHAnsi" w:hAnsiTheme="majorHAnsi" w:cstheme="majorHAnsi"/>
        </w:rPr>
        <w:t xml:space="preserve"> </w:t>
      </w:r>
      <w:r w:rsidR="00C5753E">
        <w:rPr>
          <w:rFonts w:asciiTheme="majorHAnsi" w:hAnsiTheme="majorHAnsi" w:cstheme="majorHAnsi"/>
        </w:rPr>
        <w:t>The AGN has</w:t>
      </w:r>
      <w:r w:rsidR="00514AE5">
        <w:rPr>
          <w:rFonts w:asciiTheme="majorHAnsi" w:hAnsiTheme="majorHAnsi" w:cstheme="majorHAnsi"/>
        </w:rPr>
        <w:t xml:space="preserve"> three</w:t>
      </w:r>
      <w:r w:rsidR="00C5753E">
        <w:rPr>
          <w:rFonts w:asciiTheme="majorHAnsi" w:hAnsiTheme="majorHAnsi" w:cstheme="majorHAnsi"/>
        </w:rPr>
        <w:t xml:space="preserve"> major departments: Administration, </w:t>
      </w:r>
      <w:r w:rsidR="00F8339B">
        <w:rPr>
          <w:rFonts w:asciiTheme="majorHAnsi" w:hAnsiTheme="majorHAnsi" w:cstheme="majorHAnsi"/>
        </w:rPr>
        <w:br/>
      </w:r>
      <w:r w:rsidR="00C5753E">
        <w:rPr>
          <w:rFonts w:asciiTheme="majorHAnsi" w:hAnsiTheme="majorHAnsi" w:cstheme="majorHAnsi"/>
        </w:rPr>
        <w:t>Public Programs</w:t>
      </w:r>
      <w:r w:rsidR="00514AE5">
        <w:rPr>
          <w:rFonts w:asciiTheme="majorHAnsi" w:hAnsiTheme="majorHAnsi" w:cstheme="majorHAnsi"/>
        </w:rPr>
        <w:t>/Education and Curatorial.</w:t>
      </w:r>
    </w:p>
    <w:p w14:paraId="6DFFA2E7" w14:textId="3EB5D434" w:rsidR="003E571F" w:rsidRDefault="00CE417E">
      <w:pPr>
        <w:rPr>
          <w:rFonts w:asciiTheme="majorHAnsi" w:hAnsiTheme="majorHAnsi" w:cstheme="majorHAnsi"/>
        </w:rPr>
      </w:pPr>
      <w:r w:rsidRPr="00F8339B">
        <w:rPr>
          <w:rFonts w:asciiTheme="majorHAnsi" w:hAnsiTheme="majorHAnsi" w:cstheme="majorHAnsi"/>
          <w:b/>
          <w:bCs/>
          <w:color w:val="ED7D31" w:themeColor="accent2"/>
        </w:rPr>
        <w:t>A</w:t>
      </w:r>
      <w:r w:rsidR="00BC373B" w:rsidRPr="00F8339B">
        <w:rPr>
          <w:rFonts w:asciiTheme="majorHAnsi" w:hAnsiTheme="majorHAnsi" w:cstheme="majorHAnsi"/>
          <w:b/>
          <w:bCs/>
          <w:color w:val="ED7D31" w:themeColor="accent2"/>
        </w:rPr>
        <w:t>DMINISTRATION</w:t>
      </w:r>
      <w:r w:rsidR="00243B67">
        <w:rPr>
          <w:rFonts w:asciiTheme="majorHAnsi" w:hAnsiTheme="majorHAnsi" w:cstheme="majorHAnsi"/>
          <w:b/>
          <w:bCs/>
        </w:rPr>
        <w:br/>
      </w:r>
      <w:r w:rsidR="00243B67" w:rsidRPr="00BC373B">
        <w:rPr>
          <w:rFonts w:asciiTheme="majorHAnsi" w:hAnsiTheme="majorHAnsi" w:cstheme="majorHAnsi"/>
          <w:u w:val="single"/>
        </w:rPr>
        <w:t>Human Resources</w:t>
      </w:r>
      <w:r w:rsidR="00A00A0F">
        <w:rPr>
          <w:rFonts w:asciiTheme="majorHAnsi" w:hAnsiTheme="majorHAnsi" w:cstheme="majorHAnsi"/>
          <w:u w:val="single"/>
        </w:rPr>
        <w:t>:</w:t>
      </w:r>
      <w:r w:rsidR="00134519" w:rsidRPr="00134519">
        <w:rPr>
          <w:rFonts w:asciiTheme="majorHAnsi" w:hAnsiTheme="majorHAnsi" w:cstheme="majorHAnsi"/>
        </w:rPr>
        <w:t xml:space="preserve"> </w:t>
      </w:r>
      <w:r w:rsidR="003873FB">
        <w:rPr>
          <w:rFonts w:asciiTheme="majorHAnsi" w:hAnsiTheme="majorHAnsi" w:cstheme="majorHAnsi"/>
        </w:rPr>
        <w:t>We continue with w</w:t>
      </w:r>
      <w:r w:rsidR="00DB4376">
        <w:rPr>
          <w:rFonts w:asciiTheme="majorHAnsi" w:hAnsiTheme="majorHAnsi" w:cstheme="majorHAnsi"/>
        </w:rPr>
        <w:t>eekly review of s</w:t>
      </w:r>
      <w:r w:rsidR="00A408E3">
        <w:rPr>
          <w:rFonts w:asciiTheme="majorHAnsi" w:hAnsiTheme="majorHAnsi" w:cstheme="majorHAnsi"/>
        </w:rPr>
        <w:t>taff compensation</w:t>
      </w:r>
      <w:r w:rsidR="00DB4376">
        <w:rPr>
          <w:rFonts w:asciiTheme="majorHAnsi" w:hAnsiTheme="majorHAnsi" w:cstheme="majorHAnsi"/>
        </w:rPr>
        <w:t xml:space="preserve">; </w:t>
      </w:r>
      <w:r w:rsidR="00A408E3">
        <w:rPr>
          <w:rFonts w:asciiTheme="majorHAnsi" w:hAnsiTheme="majorHAnsi" w:cstheme="majorHAnsi"/>
        </w:rPr>
        <w:t>monitor</w:t>
      </w:r>
      <w:r w:rsidR="00DB4376">
        <w:rPr>
          <w:rFonts w:asciiTheme="majorHAnsi" w:hAnsiTheme="majorHAnsi" w:cstheme="majorHAnsi"/>
        </w:rPr>
        <w:t xml:space="preserve">ing </w:t>
      </w:r>
      <w:r w:rsidR="00A408E3">
        <w:rPr>
          <w:rFonts w:asciiTheme="majorHAnsi" w:hAnsiTheme="majorHAnsi" w:cstheme="majorHAnsi"/>
        </w:rPr>
        <w:t>industry trends</w:t>
      </w:r>
      <w:r w:rsidR="00DB4376">
        <w:rPr>
          <w:rFonts w:asciiTheme="majorHAnsi" w:hAnsiTheme="majorHAnsi" w:cstheme="majorHAnsi"/>
        </w:rPr>
        <w:t xml:space="preserve"> and recommendations; adhering to Government c</w:t>
      </w:r>
      <w:r w:rsidR="009D29EB">
        <w:rPr>
          <w:rFonts w:asciiTheme="majorHAnsi" w:hAnsiTheme="majorHAnsi" w:cstheme="majorHAnsi"/>
        </w:rPr>
        <w:t>ompliance</w:t>
      </w:r>
      <w:r w:rsidR="00F8339B">
        <w:rPr>
          <w:rFonts w:asciiTheme="majorHAnsi" w:hAnsiTheme="majorHAnsi" w:cstheme="majorHAnsi"/>
        </w:rPr>
        <w:t xml:space="preserve"> as a result of COVID</w:t>
      </w:r>
      <w:r w:rsidR="00575D30">
        <w:rPr>
          <w:rFonts w:asciiTheme="majorHAnsi" w:hAnsiTheme="majorHAnsi" w:cstheme="majorHAnsi"/>
        </w:rPr>
        <w:t xml:space="preserve">-19. </w:t>
      </w:r>
    </w:p>
    <w:p w14:paraId="38FCA15C" w14:textId="3C54752E" w:rsidR="00396663" w:rsidRPr="00C41ADD" w:rsidRDefault="00243B67">
      <w:pPr>
        <w:rPr>
          <w:rFonts w:asciiTheme="majorHAnsi" w:hAnsiTheme="majorHAnsi" w:cstheme="majorHAnsi"/>
        </w:rPr>
      </w:pPr>
      <w:r w:rsidRPr="00BC373B">
        <w:rPr>
          <w:rFonts w:asciiTheme="majorHAnsi" w:hAnsiTheme="majorHAnsi" w:cstheme="majorHAnsi"/>
          <w:u w:val="single"/>
        </w:rPr>
        <w:t>Facility</w:t>
      </w:r>
      <w:r w:rsidR="004028B4">
        <w:rPr>
          <w:rFonts w:asciiTheme="majorHAnsi" w:hAnsiTheme="majorHAnsi" w:cstheme="majorHAnsi"/>
        </w:rPr>
        <w:t xml:space="preserve">: </w:t>
      </w:r>
      <w:r w:rsidR="00863BBA">
        <w:rPr>
          <w:rFonts w:asciiTheme="majorHAnsi" w:hAnsiTheme="majorHAnsi" w:cstheme="majorHAnsi"/>
        </w:rPr>
        <w:t>Weekly checks are conducted in Gallery</w:t>
      </w:r>
      <w:r w:rsidR="00C064F2">
        <w:rPr>
          <w:rFonts w:asciiTheme="majorHAnsi" w:hAnsiTheme="majorHAnsi" w:cstheme="majorHAnsi"/>
        </w:rPr>
        <w:t xml:space="preserve"> s</w:t>
      </w:r>
      <w:r w:rsidR="00863BBA">
        <w:rPr>
          <w:rFonts w:asciiTheme="majorHAnsi" w:hAnsiTheme="majorHAnsi" w:cstheme="majorHAnsi"/>
        </w:rPr>
        <w:t xml:space="preserve">paces, </w:t>
      </w:r>
      <w:r w:rsidR="00C064F2">
        <w:rPr>
          <w:rFonts w:asciiTheme="majorHAnsi" w:hAnsiTheme="majorHAnsi" w:cstheme="majorHAnsi"/>
        </w:rPr>
        <w:t>va</w:t>
      </w:r>
      <w:r w:rsidR="00863BBA">
        <w:rPr>
          <w:rFonts w:asciiTheme="majorHAnsi" w:hAnsiTheme="majorHAnsi" w:cstheme="majorHAnsi"/>
        </w:rPr>
        <w:t xml:space="preserve">ult and storage room. </w:t>
      </w:r>
      <w:r w:rsidR="009D29EB">
        <w:rPr>
          <w:rFonts w:asciiTheme="majorHAnsi" w:hAnsiTheme="majorHAnsi" w:cstheme="majorHAnsi"/>
        </w:rPr>
        <w:t xml:space="preserve">Victoria Hall remains closed until further notice. Town of Cobourg staff have provided support and </w:t>
      </w:r>
      <w:r w:rsidR="00591AA7">
        <w:rPr>
          <w:rFonts w:asciiTheme="majorHAnsi" w:hAnsiTheme="majorHAnsi" w:cstheme="majorHAnsi"/>
        </w:rPr>
        <w:t xml:space="preserve">regular </w:t>
      </w:r>
      <w:r w:rsidR="00591AA7" w:rsidRPr="00C41ADD">
        <w:rPr>
          <w:rFonts w:asciiTheme="majorHAnsi" w:hAnsiTheme="majorHAnsi" w:cstheme="majorHAnsi"/>
        </w:rPr>
        <w:t>updates.</w:t>
      </w:r>
      <w:r w:rsidR="009D29EB" w:rsidRPr="00C41ADD">
        <w:rPr>
          <w:rFonts w:asciiTheme="majorHAnsi" w:hAnsiTheme="majorHAnsi" w:cstheme="majorHAnsi"/>
          <w:noProof/>
        </w:rPr>
        <w:t xml:space="preserve"> </w:t>
      </w:r>
      <w:r w:rsidR="0080625D">
        <w:rPr>
          <w:rFonts w:asciiTheme="majorHAnsi" w:hAnsiTheme="majorHAnsi" w:cstheme="majorHAnsi"/>
          <w:noProof/>
        </w:rPr>
        <w:t>AGN Staff is responsible for completing</w:t>
      </w:r>
      <w:r w:rsidR="00F2205C">
        <w:rPr>
          <w:rFonts w:asciiTheme="majorHAnsi" w:hAnsiTheme="majorHAnsi" w:cstheme="majorHAnsi"/>
          <w:noProof/>
        </w:rPr>
        <w:t xml:space="preserve"> a compliance</w:t>
      </w:r>
      <w:r w:rsidR="0080625D">
        <w:rPr>
          <w:rFonts w:asciiTheme="majorHAnsi" w:hAnsiTheme="majorHAnsi" w:cstheme="majorHAnsi"/>
          <w:noProof/>
        </w:rPr>
        <w:t xml:space="preserve"> check list, including a 15 minute wipe down of all touch points in the gallery after each timed appointment. </w:t>
      </w:r>
      <w:r w:rsidR="00A00A0F">
        <w:rPr>
          <w:rFonts w:asciiTheme="majorHAnsi" w:hAnsiTheme="majorHAnsi" w:cstheme="majorHAnsi"/>
          <w:noProof/>
        </w:rPr>
        <w:t>We are moving to a paperless checklist by using an APP on our tablet.</w:t>
      </w:r>
    </w:p>
    <w:p w14:paraId="2AE4F826" w14:textId="6D5C3FC7" w:rsidR="004028B4" w:rsidRPr="00A00A0F" w:rsidRDefault="00CE417E" w:rsidP="00E560C8">
      <w:pPr>
        <w:rPr>
          <w:rFonts w:asciiTheme="majorHAnsi" w:hAnsiTheme="majorHAnsi" w:cstheme="majorHAnsi"/>
        </w:rPr>
      </w:pPr>
      <w:r w:rsidRPr="00296A91">
        <w:rPr>
          <w:rFonts w:asciiTheme="majorHAnsi" w:hAnsiTheme="majorHAnsi" w:cstheme="majorHAnsi"/>
          <w:u w:val="single"/>
        </w:rPr>
        <w:t>Finance</w:t>
      </w:r>
      <w:r w:rsidRPr="00296A91">
        <w:rPr>
          <w:rFonts w:asciiTheme="majorHAnsi" w:hAnsiTheme="majorHAnsi" w:cstheme="majorHAnsi"/>
        </w:rPr>
        <w:t>:</w:t>
      </w:r>
      <w:r w:rsidR="008A2428" w:rsidRPr="00296A91">
        <w:rPr>
          <w:rFonts w:asciiTheme="majorHAnsi" w:hAnsiTheme="majorHAnsi" w:cstheme="majorHAnsi"/>
        </w:rPr>
        <w:t xml:space="preserve"> </w:t>
      </w:r>
      <w:r w:rsidR="00D77B6A">
        <w:rPr>
          <w:rFonts w:asciiTheme="majorHAnsi" w:hAnsiTheme="majorHAnsi" w:cstheme="majorHAnsi"/>
        </w:rPr>
        <w:t xml:space="preserve">The draft 2021 Budget was presented to the </w:t>
      </w:r>
      <w:r w:rsidR="000E486A">
        <w:rPr>
          <w:rFonts w:asciiTheme="majorHAnsi" w:hAnsiTheme="majorHAnsi" w:cstheme="majorHAnsi"/>
        </w:rPr>
        <w:t>Town of Cobourg on December 8,</w:t>
      </w:r>
      <w:r w:rsidR="00D77B6A">
        <w:rPr>
          <w:rFonts w:asciiTheme="majorHAnsi" w:hAnsiTheme="majorHAnsi" w:cstheme="majorHAnsi"/>
        </w:rPr>
        <w:t xml:space="preserve"> please refer to the Finance and Audit Committee report, by Ken Bagshaw.</w:t>
      </w:r>
      <w:r w:rsidR="006C2C6C">
        <w:rPr>
          <w:rFonts w:asciiTheme="majorHAnsi" w:hAnsiTheme="majorHAnsi" w:cstheme="majorHAnsi"/>
        </w:rPr>
        <w:t xml:space="preserve"> </w:t>
      </w:r>
      <w:r w:rsidR="00FF0DD3">
        <w:rPr>
          <w:rFonts w:asciiTheme="majorHAnsi" w:hAnsiTheme="majorHAnsi" w:cstheme="majorHAnsi"/>
        </w:rPr>
        <w:br/>
      </w:r>
      <w:r w:rsidR="00DB1F45">
        <w:rPr>
          <w:rFonts w:asciiTheme="majorHAnsi" w:hAnsiTheme="majorHAnsi" w:cstheme="majorHAnsi"/>
        </w:rPr>
        <w:br/>
      </w:r>
      <w:r w:rsidR="00DB1F45" w:rsidRPr="00DB1F45">
        <w:rPr>
          <w:rFonts w:asciiTheme="majorHAnsi" w:hAnsiTheme="majorHAnsi" w:cstheme="majorHAnsi"/>
          <w:u w:val="single"/>
        </w:rPr>
        <w:t>Acquis</w:t>
      </w:r>
      <w:r w:rsidR="007017E0">
        <w:rPr>
          <w:rFonts w:asciiTheme="majorHAnsi" w:hAnsiTheme="majorHAnsi" w:cstheme="majorHAnsi"/>
          <w:u w:val="single"/>
        </w:rPr>
        <w:t>i</w:t>
      </w:r>
      <w:r w:rsidR="00DB1F45" w:rsidRPr="00DB1F45">
        <w:rPr>
          <w:rFonts w:asciiTheme="majorHAnsi" w:hAnsiTheme="majorHAnsi" w:cstheme="majorHAnsi"/>
          <w:u w:val="single"/>
        </w:rPr>
        <w:t>tions:</w:t>
      </w:r>
      <w:r w:rsidR="00DB1F45">
        <w:rPr>
          <w:rFonts w:asciiTheme="majorHAnsi" w:hAnsiTheme="majorHAnsi" w:cstheme="majorHAnsi"/>
        </w:rPr>
        <w:t xml:space="preserve"> </w:t>
      </w:r>
      <w:r w:rsidR="007017E0">
        <w:rPr>
          <w:rFonts w:asciiTheme="majorHAnsi" w:hAnsiTheme="majorHAnsi" w:cstheme="majorHAnsi"/>
        </w:rPr>
        <w:t>Acquisitions will be presented by the Chair of the Board.</w:t>
      </w:r>
      <w:r w:rsidR="007017E0">
        <w:rPr>
          <w:rFonts w:asciiTheme="majorHAnsi" w:hAnsiTheme="majorHAnsi" w:cstheme="majorHAnsi"/>
        </w:rPr>
        <w:br/>
      </w:r>
      <w:r w:rsidR="00FF0DD3">
        <w:rPr>
          <w:rFonts w:asciiTheme="majorHAnsi" w:hAnsiTheme="majorHAnsi" w:cstheme="majorHAnsi"/>
        </w:rPr>
        <w:br/>
      </w:r>
      <w:r w:rsidR="00FF0DD3" w:rsidRPr="003F5A1F">
        <w:rPr>
          <w:rFonts w:asciiTheme="majorHAnsi" w:hAnsiTheme="majorHAnsi" w:cstheme="majorHAnsi"/>
          <w:u w:val="single"/>
        </w:rPr>
        <w:t>Advocacy:</w:t>
      </w:r>
      <w:r w:rsidR="00A00A0F">
        <w:rPr>
          <w:rFonts w:asciiTheme="majorHAnsi" w:hAnsiTheme="majorHAnsi" w:cstheme="majorHAnsi"/>
        </w:rPr>
        <w:t xml:space="preserve"> </w:t>
      </w:r>
      <w:r w:rsidR="000E486A">
        <w:rPr>
          <w:rFonts w:asciiTheme="majorHAnsi" w:hAnsiTheme="majorHAnsi" w:cstheme="majorHAnsi"/>
        </w:rPr>
        <w:t>Spotlight Special Launch was successful in raising $4,000 – almost made our goal!</w:t>
      </w:r>
    </w:p>
    <w:p w14:paraId="439423E7" w14:textId="5294F5FD" w:rsidR="00A10C9C" w:rsidRPr="00E03BA3" w:rsidRDefault="00A1764A" w:rsidP="00FF0DD3">
      <w:pPr>
        <w:shd w:val="clear" w:color="auto" w:fill="FFFFFF"/>
        <w:rPr>
          <w:rFonts w:asciiTheme="majorHAnsi" w:hAnsiTheme="majorHAnsi" w:cstheme="majorHAnsi"/>
        </w:rPr>
      </w:pPr>
      <w:r w:rsidRPr="00296A91">
        <w:rPr>
          <w:rFonts w:asciiTheme="majorHAnsi" w:hAnsiTheme="majorHAnsi" w:cstheme="majorHAnsi"/>
          <w:u w:val="single"/>
        </w:rPr>
        <w:t>Communications:</w:t>
      </w:r>
      <w:r w:rsidR="00CB4CF5" w:rsidRPr="00296A91">
        <w:rPr>
          <w:rFonts w:asciiTheme="majorHAnsi" w:hAnsiTheme="majorHAnsi" w:cstheme="majorHAnsi"/>
        </w:rPr>
        <w:t xml:space="preserve"> Our communications platforms </w:t>
      </w:r>
      <w:r w:rsidR="00C064F2" w:rsidRPr="00296A91">
        <w:rPr>
          <w:rFonts w:asciiTheme="majorHAnsi" w:hAnsiTheme="majorHAnsi" w:cstheme="majorHAnsi"/>
        </w:rPr>
        <w:t>include: Facebook; Instagram</w:t>
      </w:r>
      <w:r w:rsidR="00C064F2">
        <w:rPr>
          <w:rFonts w:asciiTheme="majorHAnsi" w:hAnsiTheme="majorHAnsi" w:cstheme="majorHAnsi"/>
        </w:rPr>
        <w:t xml:space="preserve">; Twitter; Website; </w:t>
      </w:r>
      <w:r w:rsidR="000E486A">
        <w:rPr>
          <w:rFonts w:asciiTheme="majorHAnsi" w:hAnsiTheme="majorHAnsi" w:cstheme="majorHAnsi"/>
        </w:rPr>
        <w:t xml:space="preserve">YouTube, </w:t>
      </w:r>
      <w:r w:rsidR="00C064F2">
        <w:rPr>
          <w:rFonts w:asciiTheme="majorHAnsi" w:hAnsiTheme="majorHAnsi" w:cstheme="majorHAnsi"/>
        </w:rPr>
        <w:t xml:space="preserve">MailChimp. </w:t>
      </w:r>
      <w:r w:rsidR="00FF0DD3">
        <w:rPr>
          <w:rFonts w:asciiTheme="majorHAnsi" w:hAnsiTheme="majorHAnsi" w:cstheme="majorHAnsi"/>
        </w:rPr>
        <w:br/>
      </w:r>
      <w:r w:rsidR="00BE7289" w:rsidRPr="00BE7289">
        <w:rPr>
          <w:rFonts w:asciiTheme="majorHAnsi" w:hAnsiTheme="majorHAnsi" w:cstheme="majorHAnsi"/>
        </w:rPr>
        <w:br/>
      </w:r>
      <w:r w:rsidR="00587851">
        <w:rPr>
          <w:rFonts w:asciiTheme="majorHAnsi" w:hAnsiTheme="majorHAnsi" w:cstheme="majorHAnsi"/>
          <w:u w:val="single"/>
        </w:rPr>
        <w:t xml:space="preserve">Month: </w:t>
      </w:r>
      <w:r w:rsidR="00DB1F45">
        <w:rPr>
          <w:rFonts w:asciiTheme="majorHAnsi" w:hAnsiTheme="majorHAnsi" w:cstheme="majorHAnsi"/>
          <w:u w:val="single"/>
        </w:rPr>
        <w:t>October</w:t>
      </w:r>
      <w:r w:rsidR="008020DC" w:rsidRPr="008020DC">
        <w:rPr>
          <w:rFonts w:asciiTheme="majorHAnsi" w:hAnsiTheme="majorHAnsi" w:cstheme="majorHAnsi"/>
          <w:u w:val="single"/>
        </w:rPr>
        <w:t xml:space="preserve"> 2020</w:t>
      </w:r>
      <w:r w:rsidR="008020DC" w:rsidRPr="008020DC">
        <w:rPr>
          <w:rFonts w:asciiTheme="majorHAnsi" w:hAnsiTheme="majorHAnsi" w:cstheme="majorHAnsi"/>
        </w:rPr>
        <w:br/>
        <w:t>Facebook: Followers:</w:t>
      </w:r>
      <w:r w:rsidR="003E2655">
        <w:rPr>
          <w:rFonts w:asciiTheme="majorHAnsi" w:hAnsiTheme="majorHAnsi" w:cstheme="majorHAnsi"/>
        </w:rPr>
        <w:t xml:space="preserve"> 980</w:t>
      </w:r>
      <w:r w:rsidR="00832D16">
        <w:rPr>
          <w:rFonts w:asciiTheme="majorHAnsi" w:hAnsiTheme="majorHAnsi" w:cstheme="majorHAnsi"/>
        </w:rPr>
        <w:t xml:space="preserve">; </w:t>
      </w:r>
      <w:r w:rsidR="008020DC" w:rsidRPr="008020DC">
        <w:rPr>
          <w:rFonts w:asciiTheme="majorHAnsi" w:hAnsiTheme="majorHAnsi" w:cstheme="majorHAnsi"/>
        </w:rPr>
        <w:t>Engagement:</w:t>
      </w:r>
      <w:r w:rsidR="00587851">
        <w:rPr>
          <w:rFonts w:asciiTheme="majorHAnsi" w:hAnsiTheme="majorHAnsi" w:cstheme="majorHAnsi"/>
        </w:rPr>
        <w:t xml:space="preserve"> </w:t>
      </w:r>
      <w:r w:rsidR="003E2655">
        <w:rPr>
          <w:rFonts w:asciiTheme="majorHAnsi" w:hAnsiTheme="majorHAnsi" w:cstheme="majorHAnsi"/>
        </w:rPr>
        <w:t>400</w:t>
      </w:r>
      <w:r w:rsidR="008020DC" w:rsidRPr="008020DC">
        <w:rPr>
          <w:rFonts w:asciiTheme="majorHAnsi" w:hAnsiTheme="majorHAnsi" w:cstheme="majorHAnsi"/>
        </w:rPr>
        <w:t xml:space="preserve"> Reach: </w:t>
      </w:r>
      <w:r w:rsidR="003E2655">
        <w:rPr>
          <w:rFonts w:asciiTheme="majorHAnsi" w:hAnsiTheme="majorHAnsi" w:cstheme="majorHAnsi"/>
        </w:rPr>
        <w:t>2,896</w:t>
      </w:r>
      <w:r w:rsidR="008020DC" w:rsidRPr="008020DC">
        <w:rPr>
          <w:rFonts w:asciiTheme="majorHAnsi" w:hAnsiTheme="majorHAnsi" w:cstheme="majorHAnsi"/>
        </w:rPr>
        <w:br/>
        <w:t>Instagram: Followers: 1,</w:t>
      </w:r>
      <w:r w:rsidR="003E2655">
        <w:rPr>
          <w:rFonts w:asciiTheme="majorHAnsi" w:hAnsiTheme="majorHAnsi" w:cstheme="majorHAnsi"/>
        </w:rPr>
        <w:t>473</w:t>
      </w:r>
      <w:r w:rsidR="008020DC" w:rsidRPr="008020DC">
        <w:rPr>
          <w:rFonts w:asciiTheme="majorHAnsi" w:hAnsiTheme="majorHAnsi" w:cstheme="majorHAnsi"/>
        </w:rPr>
        <w:br/>
        <w:t>Twitter Followers: 6</w:t>
      </w:r>
      <w:r w:rsidR="003E2655">
        <w:rPr>
          <w:rFonts w:asciiTheme="majorHAnsi" w:hAnsiTheme="majorHAnsi" w:cstheme="majorHAnsi"/>
        </w:rPr>
        <w:t>60</w:t>
      </w:r>
      <w:r w:rsidR="008020DC" w:rsidRPr="008020DC">
        <w:rPr>
          <w:rFonts w:asciiTheme="majorHAnsi" w:hAnsiTheme="majorHAnsi" w:cstheme="majorHAnsi"/>
        </w:rPr>
        <w:t>: Impressions:</w:t>
      </w:r>
      <w:r w:rsidR="00832D16">
        <w:rPr>
          <w:rFonts w:asciiTheme="majorHAnsi" w:hAnsiTheme="majorHAnsi" w:cstheme="majorHAnsi"/>
        </w:rPr>
        <w:t xml:space="preserve"> </w:t>
      </w:r>
      <w:r w:rsidR="003E2655">
        <w:rPr>
          <w:rFonts w:asciiTheme="majorHAnsi" w:hAnsiTheme="majorHAnsi" w:cstheme="majorHAnsi"/>
        </w:rPr>
        <w:t>4,190</w:t>
      </w:r>
      <w:r w:rsidR="008020DC" w:rsidRPr="008020DC">
        <w:rPr>
          <w:rFonts w:asciiTheme="majorHAnsi" w:hAnsiTheme="majorHAnsi" w:cstheme="majorHAnsi"/>
        </w:rPr>
        <w:br/>
        <w:t>Website Page Views:</w:t>
      </w:r>
      <w:r w:rsidR="005661AF">
        <w:rPr>
          <w:rFonts w:asciiTheme="majorHAnsi" w:hAnsiTheme="majorHAnsi" w:cstheme="majorHAnsi"/>
        </w:rPr>
        <w:t xml:space="preserve"> </w:t>
      </w:r>
      <w:r w:rsidR="00DB1F45">
        <w:rPr>
          <w:rFonts w:asciiTheme="majorHAnsi" w:hAnsiTheme="majorHAnsi" w:cstheme="majorHAnsi"/>
        </w:rPr>
        <w:t>2,912</w:t>
      </w:r>
      <w:r w:rsidR="008020DC" w:rsidRPr="008020DC">
        <w:rPr>
          <w:rFonts w:asciiTheme="majorHAnsi" w:hAnsiTheme="majorHAnsi" w:cstheme="majorHAnsi"/>
        </w:rPr>
        <w:t xml:space="preserve">; Unique Page Views: </w:t>
      </w:r>
      <w:r w:rsidR="00DB1F45">
        <w:rPr>
          <w:rFonts w:asciiTheme="majorHAnsi" w:hAnsiTheme="majorHAnsi" w:cstheme="majorHAnsi"/>
        </w:rPr>
        <w:t>2,378</w:t>
      </w:r>
      <w:r w:rsidR="005661AF">
        <w:rPr>
          <w:rFonts w:asciiTheme="majorHAnsi" w:hAnsiTheme="majorHAnsi" w:cstheme="majorHAnsi"/>
        </w:rPr>
        <w:t>;</w:t>
      </w:r>
      <w:r w:rsidR="008020DC" w:rsidRPr="008020DC">
        <w:rPr>
          <w:rFonts w:asciiTheme="majorHAnsi" w:hAnsiTheme="majorHAnsi" w:cstheme="majorHAnsi"/>
        </w:rPr>
        <w:t xml:space="preserve"> AGN Newsletter:</w:t>
      </w:r>
      <w:r w:rsidR="00E03BA3">
        <w:rPr>
          <w:rFonts w:asciiTheme="majorHAnsi" w:hAnsiTheme="majorHAnsi" w:cstheme="majorHAnsi"/>
        </w:rPr>
        <w:t xml:space="preserve"> Subscribers: 5</w:t>
      </w:r>
      <w:r w:rsidR="00832D16">
        <w:rPr>
          <w:rFonts w:asciiTheme="majorHAnsi" w:hAnsiTheme="majorHAnsi" w:cstheme="majorHAnsi"/>
        </w:rPr>
        <w:t>3</w:t>
      </w:r>
      <w:r w:rsidR="00DB1F45">
        <w:rPr>
          <w:rFonts w:asciiTheme="majorHAnsi" w:hAnsiTheme="majorHAnsi" w:cstheme="majorHAnsi"/>
        </w:rPr>
        <w:t>6</w:t>
      </w:r>
      <w:r w:rsidR="003347C6">
        <w:rPr>
          <w:rFonts w:asciiTheme="majorHAnsi" w:hAnsiTheme="majorHAnsi" w:cstheme="majorHAnsi"/>
        </w:rPr>
        <w:br/>
      </w:r>
      <w:r w:rsidR="005661AF">
        <w:rPr>
          <w:rFonts w:asciiTheme="majorHAnsi" w:hAnsiTheme="majorHAnsi" w:cstheme="majorHAnsi"/>
        </w:rPr>
        <w:t>Y</w:t>
      </w:r>
      <w:r w:rsidR="00587851">
        <w:rPr>
          <w:rFonts w:asciiTheme="majorHAnsi" w:hAnsiTheme="majorHAnsi" w:cstheme="majorHAnsi"/>
        </w:rPr>
        <w:t xml:space="preserve">ouTube </w:t>
      </w:r>
      <w:r w:rsidR="005661AF">
        <w:rPr>
          <w:rFonts w:asciiTheme="majorHAnsi" w:hAnsiTheme="majorHAnsi" w:cstheme="majorHAnsi"/>
        </w:rPr>
        <w:t xml:space="preserve">Subscribers: </w:t>
      </w:r>
      <w:r w:rsidR="003E2655">
        <w:rPr>
          <w:rFonts w:asciiTheme="majorHAnsi" w:hAnsiTheme="majorHAnsi" w:cstheme="majorHAnsi"/>
        </w:rPr>
        <w:t>32</w:t>
      </w:r>
      <w:r w:rsidR="005661AF">
        <w:rPr>
          <w:rFonts w:asciiTheme="majorHAnsi" w:hAnsiTheme="majorHAnsi" w:cstheme="majorHAnsi"/>
        </w:rPr>
        <w:t xml:space="preserve"> </w:t>
      </w:r>
      <w:r w:rsidR="00587851">
        <w:rPr>
          <w:rFonts w:asciiTheme="majorHAnsi" w:hAnsiTheme="majorHAnsi" w:cstheme="majorHAnsi"/>
        </w:rPr>
        <w:t xml:space="preserve">Views: </w:t>
      </w:r>
      <w:r w:rsidR="003E2655">
        <w:rPr>
          <w:rFonts w:asciiTheme="majorHAnsi" w:hAnsiTheme="majorHAnsi" w:cstheme="majorHAnsi"/>
        </w:rPr>
        <w:t>284</w:t>
      </w:r>
      <w:r w:rsidR="005661AF">
        <w:rPr>
          <w:rFonts w:asciiTheme="majorHAnsi" w:hAnsiTheme="majorHAnsi" w:cstheme="majorHAnsi"/>
        </w:rPr>
        <w:br/>
        <w:t xml:space="preserve">LinkedIn Followers: </w:t>
      </w:r>
      <w:r w:rsidR="00832D16">
        <w:rPr>
          <w:rFonts w:asciiTheme="majorHAnsi" w:hAnsiTheme="majorHAnsi" w:cstheme="majorHAnsi"/>
        </w:rPr>
        <w:t>34</w:t>
      </w:r>
      <w:r w:rsidR="005661AF">
        <w:rPr>
          <w:rFonts w:asciiTheme="majorHAnsi" w:hAnsiTheme="majorHAnsi" w:cstheme="majorHAnsi"/>
        </w:rPr>
        <w:br/>
      </w:r>
      <w:r w:rsidR="00A10C9C" w:rsidRPr="00134519">
        <w:rPr>
          <w:rFonts w:asciiTheme="majorHAnsi" w:hAnsiTheme="majorHAnsi" w:cstheme="majorHAnsi"/>
        </w:rPr>
        <w:t>Total Social Media Followers: 3,</w:t>
      </w:r>
      <w:r w:rsidR="003E2655">
        <w:rPr>
          <w:rFonts w:asciiTheme="majorHAnsi" w:hAnsiTheme="majorHAnsi" w:cstheme="majorHAnsi"/>
        </w:rPr>
        <w:t>179</w:t>
      </w:r>
    </w:p>
    <w:p w14:paraId="0AD09243" w14:textId="63B5863D" w:rsidR="00060716" w:rsidRDefault="008020DC">
      <w:pPr>
        <w:rPr>
          <w:rFonts w:asciiTheme="majorHAnsi" w:hAnsiTheme="majorHAnsi" w:cstheme="majorHAnsi"/>
        </w:rPr>
      </w:pPr>
      <w:r w:rsidRPr="008020DC">
        <w:rPr>
          <w:rFonts w:asciiTheme="majorHAnsi" w:hAnsiTheme="majorHAnsi" w:cstheme="majorHAnsi"/>
        </w:rPr>
        <w:t>Why are these figures important</w:t>
      </w:r>
      <w:r w:rsidR="0080625D">
        <w:rPr>
          <w:rFonts w:asciiTheme="majorHAnsi" w:hAnsiTheme="majorHAnsi" w:cstheme="majorHAnsi"/>
        </w:rPr>
        <w:t>?</w:t>
      </w:r>
      <w:r w:rsidRPr="008020DC">
        <w:rPr>
          <w:rFonts w:asciiTheme="majorHAnsi" w:hAnsiTheme="majorHAnsi" w:cstheme="majorHAnsi"/>
        </w:rPr>
        <w:t xml:space="preserve"> they offer demographics and a look at who is connecting; allow us to manage content in order to grow and build audience and to create content.</w:t>
      </w:r>
    </w:p>
    <w:p w14:paraId="32B47379" w14:textId="48889A6E" w:rsidR="00BE0749" w:rsidRPr="00210990" w:rsidRDefault="00E560C8" w:rsidP="00BE074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ED7D31" w:themeColor="accent2"/>
        </w:rPr>
        <w:br/>
      </w:r>
      <w:r w:rsidR="00243B67" w:rsidRPr="00F8339B">
        <w:rPr>
          <w:rFonts w:asciiTheme="majorHAnsi" w:hAnsiTheme="majorHAnsi" w:cstheme="majorHAnsi"/>
          <w:b/>
          <w:bCs/>
          <w:color w:val="ED7D31" w:themeColor="accent2"/>
        </w:rPr>
        <w:t>P</w:t>
      </w:r>
      <w:r w:rsidR="00BC373B" w:rsidRPr="00F8339B">
        <w:rPr>
          <w:rFonts w:asciiTheme="majorHAnsi" w:hAnsiTheme="majorHAnsi" w:cstheme="majorHAnsi"/>
          <w:b/>
          <w:bCs/>
          <w:color w:val="ED7D31" w:themeColor="accent2"/>
        </w:rPr>
        <w:t>UBLIC PROGRAMS</w:t>
      </w:r>
      <w:r w:rsidR="007A5945" w:rsidRPr="00F8339B">
        <w:rPr>
          <w:rFonts w:asciiTheme="majorHAnsi" w:hAnsiTheme="majorHAnsi" w:cstheme="majorHAnsi"/>
          <w:b/>
          <w:bCs/>
          <w:color w:val="ED7D31" w:themeColor="accent2"/>
        </w:rPr>
        <w:t>/EDUCATION</w:t>
      </w:r>
      <w:r w:rsidR="007A5945">
        <w:rPr>
          <w:rFonts w:asciiTheme="majorHAnsi" w:hAnsiTheme="majorHAnsi" w:cstheme="majorHAnsi"/>
          <w:b/>
          <w:bCs/>
        </w:rPr>
        <w:br/>
      </w:r>
      <w:r w:rsidR="005166D9">
        <w:rPr>
          <w:rFonts w:asciiTheme="majorHAnsi" w:hAnsiTheme="majorHAnsi" w:cstheme="majorHAnsi"/>
        </w:rPr>
        <w:t>AGN</w:t>
      </w:r>
      <w:r w:rsidR="003873FB">
        <w:rPr>
          <w:rFonts w:asciiTheme="majorHAnsi" w:hAnsiTheme="majorHAnsi" w:cstheme="majorHAnsi"/>
        </w:rPr>
        <w:t xml:space="preserve"> is open </w:t>
      </w:r>
      <w:r w:rsidR="00C41ADD">
        <w:rPr>
          <w:rFonts w:asciiTheme="majorHAnsi" w:hAnsiTheme="majorHAnsi" w:cstheme="majorHAnsi"/>
        </w:rPr>
        <w:t>Tuesday, Wednesday, Thursday 11:00</w:t>
      </w:r>
      <w:r w:rsidR="00A5448F">
        <w:rPr>
          <w:rFonts w:asciiTheme="majorHAnsi" w:hAnsiTheme="majorHAnsi" w:cstheme="majorHAnsi"/>
        </w:rPr>
        <w:t xml:space="preserve"> </w:t>
      </w:r>
      <w:r w:rsidR="00C41ADD">
        <w:rPr>
          <w:rFonts w:asciiTheme="majorHAnsi" w:hAnsiTheme="majorHAnsi" w:cstheme="majorHAnsi"/>
        </w:rPr>
        <w:t>a</w:t>
      </w:r>
      <w:r w:rsidR="00A5448F">
        <w:rPr>
          <w:rFonts w:asciiTheme="majorHAnsi" w:hAnsiTheme="majorHAnsi" w:cstheme="majorHAnsi"/>
        </w:rPr>
        <w:t>.</w:t>
      </w:r>
      <w:r w:rsidR="00C41ADD">
        <w:rPr>
          <w:rFonts w:asciiTheme="majorHAnsi" w:hAnsiTheme="majorHAnsi" w:cstheme="majorHAnsi"/>
        </w:rPr>
        <w:t>m</w:t>
      </w:r>
      <w:r w:rsidR="00A5448F">
        <w:rPr>
          <w:rFonts w:asciiTheme="majorHAnsi" w:hAnsiTheme="majorHAnsi" w:cstheme="majorHAnsi"/>
        </w:rPr>
        <w:t>.</w:t>
      </w:r>
      <w:r w:rsidR="00C41ADD">
        <w:rPr>
          <w:rFonts w:asciiTheme="majorHAnsi" w:hAnsiTheme="majorHAnsi" w:cstheme="majorHAnsi"/>
        </w:rPr>
        <w:t xml:space="preserve"> to 3:00</w:t>
      </w:r>
      <w:r w:rsidR="00A5448F">
        <w:rPr>
          <w:rFonts w:asciiTheme="majorHAnsi" w:hAnsiTheme="majorHAnsi" w:cstheme="majorHAnsi"/>
        </w:rPr>
        <w:t xml:space="preserve"> </w:t>
      </w:r>
      <w:r w:rsidR="00C41ADD">
        <w:rPr>
          <w:rFonts w:asciiTheme="majorHAnsi" w:hAnsiTheme="majorHAnsi" w:cstheme="majorHAnsi"/>
        </w:rPr>
        <w:t>p</w:t>
      </w:r>
      <w:r w:rsidR="00A5448F">
        <w:rPr>
          <w:rFonts w:asciiTheme="majorHAnsi" w:hAnsiTheme="majorHAnsi" w:cstheme="majorHAnsi"/>
        </w:rPr>
        <w:t>.</w:t>
      </w:r>
      <w:r w:rsidR="00C41ADD">
        <w:rPr>
          <w:rFonts w:asciiTheme="majorHAnsi" w:hAnsiTheme="majorHAnsi" w:cstheme="majorHAnsi"/>
        </w:rPr>
        <w:t>m</w:t>
      </w:r>
      <w:r w:rsidR="00A5448F">
        <w:rPr>
          <w:rFonts w:asciiTheme="majorHAnsi" w:hAnsiTheme="majorHAnsi" w:cstheme="majorHAnsi"/>
        </w:rPr>
        <w:t>.</w:t>
      </w:r>
      <w:r w:rsidR="00C41ADD">
        <w:rPr>
          <w:rFonts w:asciiTheme="majorHAnsi" w:hAnsiTheme="majorHAnsi" w:cstheme="majorHAnsi"/>
        </w:rPr>
        <w:t xml:space="preserve"> Appointment only. </w:t>
      </w:r>
      <w:r w:rsidR="00C41ADD">
        <w:rPr>
          <w:rFonts w:asciiTheme="majorHAnsi" w:hAnsiTheme="majorHAnsi" w:cstheme="majorHAnsi"/>
        </w:rPr>
        <w:br/>
      </w:r>
      <w:r w:rsidR="000E486A">
        <w:rPr>
          <w:rFonts w:asciiTheme="majorHAnsi" w:hAnsiTheme="majorHAnsi" w:cstheme="majorHAnsi"/>
        </w:rPr>
        <w:t>Static Christmas float –Miracle on King Street – such a fun project!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b/>
          <w:bCs/>
          <w:color w:val="ED7D31" w:themeColor="accent2"/>
        </w:rPr>
        <w:br/>
      </w:r>
      <w:r w:rsidR="00396663" w:rsidRPr="00F8339B">
        <w:rPr>
          <w:rFonts w:asciiTheme="majorHAnsi" w:hAnsiTheme="majorHAnsi" w:cstheme="majorHAnsi"/>
          <w:b/>
          <w:bCs/>
          <w:color w:val="ED7D31" w:themeColor="accent2"/>
        </w:rPr>
        <w:t>C</w:t>
      </w:r>
      <w:r w:rsidR="00BC373B" w:rsidRPr="00F8339B">
        <w:rPr>
          <w:rFonts w:asciiTheme="majorHAnsi" w:hAnsiTheme="majorHAnsi" w:cstheme="majorHAnsi"/>
          <w:b/>
          <w:bCs/>
          <w:color w:val="ED7D31" w:themeColor="accent2"/>
        </w:rPr>
        <w:t>URATORIAL</w:t>
      </w:r>
      <w:r w:rsidR="00210990">
        <w:rPr>
          <w:rFonts w:asciiTheme="majorHAnsi" w:hAnsiTheme="majorHAnsi" w:cstheme="majorHAnsi"/>
          <w:b/>
          <w:bCs/>
          <w:color w:val="ED7D31" w:themeColor="accent2"/>
        </w:rPr>
        <w:br/>
      </w:r>
      <w:r w:rsidR="00210990" w:rsidRPr="00210990">
        <w:rPr>
          <w:rFonts w:asciiTheme="majorHAnsi" w:hAnsiTheme="majorHAnsi" w:cstheme="majorHAnsi"/>
        </w:rPr>
        <w:t>We are looking forward to launching the 2021 schedule in January.</w:t>
      </w:r>
    </w:p>
    <w:p w14:paraId="7F54EBC1" w14:textId="7DD33FA0" w:rsidR="00210990" w:rsidRPr="00210990" w:rsidRDefault="00210990" w:rsidP="00BE0749">
      <w:pPr>
        <w:rPr>
          <w:rFonts w:asciiTheme="majorHAnsi" w:hAnsiTheme="majorHAnsi" w:cstheme="majorHAnsi"/>
        </w:rPr>
      </w:pPr>
    </w:p>
    <w:sectPr w:rsidR="00210990" w:rsidRPr="00210990" w:rsidSect="00DB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4036B"/>
    <w:multiLevelType w:val="multilevel"/>
    <w:tmpl w:val="AED8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C9"/>
    <w:rsid w:val="00021AB9"/>
    <w:rsid w:val="00027789"/>
    <w:rsid w:val="00053BC2"/>
    <w:rsid w:val="00060716"/>
    <w:rsid w:val="000E486A"/>
    <w:rsid w:val="0011372B"/>
    <w:rsid w:val="00134519"/>
    <w:rsid w:val="00147BC9"/>
    <w:rsid w:val="0016211A"/>
    <w:rsid w:val="001A4002"/>
    <w:rsid w:val="001B2DD0"/>
    <w:rsid w:val="00210990"/>
    <w:rsid w:val="0023091A"/>
    <w:rsid w:val="00236B02"/>
    <w:rsid w:val="00243B67"/>
    <w:rsid w:val="00254C9E"/>
    <w:rsid w:val="0026641C"/>
    <w:rsid w:val="00296A91"/>
    <w:rsid w:val="003347C6"/>
    <w:rsid w:val="0034164E"/>
    <w:rsid w:val="0035014B"/>
    <w:rsid w:val="00380792"/>
    <w:rsid w:val="003873FB"/>
    <w:rsid w:val="00396663"/>
    <w:rsid w:val="003A50B4"/>
    <w:rsid w:val="003A5CC3"/>
    <w:rsid w:val="003C11A2"/>
    <w:rsid w:val="003C2065"/>
    <w:rsid w:val="003E2655"/>
    <w:rsid w:val="003E571F"/>
    <w:rsid w:val="003F5A1F"/>
    <w:rsid w:val="004028B4"/>
    <w:rsid w:val="00423C72"/>
    <w:rsid w:val="00435D46"/>
    <w:rsid w:val="004E4C60"/>
    <w:rsid w:val="0051487B"/>
    <w:rsid w:val="00514AE5"/>
    <w:rsid w:val="005166D9"/>
    <w:rsid w:val="0055235E"/>
    <w:rsid w:val="005661AF"/>
    <w:rsid w:val="00574EA8"/>
    <w:rsid w:val="00575D30"/>
    <w:rsid w:val="00587851"/>
    <w:rsid w:val="00591AA7"/>
    <w:rsid w:val="005B14B4"/>
    <w:rsid w:val="00670B1A"/>
    <w:rsid w:val="0067252A"/>
    <w:rsid w:val="006A35F9"/>
    <w:rsid w:val="006C2C6C"/>
    <w:rsid w:val="006E1C9A"/>
    <w:rsid w:val="007017E0"/>
    <w:rsid w:val="0073532B"/>
    <w:rsid w:val="007A5945"/>
    <w:rsid w:val="007B0A83"/>
    <w:rsid w:val="007C4AA6"/>
    <w:rsid w:val="008020DC"/>
    <w:rsid w:val="0080625D"/>
    <w:rsid w:val="00832D16"/>
    <w:rsid w:val="00863BBA"/>
    <w:rsid w:val="008801B2"/>
    <w:rsid w:val="008A2428"/>
    <w:rsid w:val="008B011F"/>
    <w:rsid w:val="008D10B0"/>
    <w:rsid w:val="00906920"/>
    <w:rsid w:val="00936426"/>
    <w:rsid w:val="009A25CB"/>
    <w:rsid w:val="009D29EB"/>
    <w:rsid w:val="00A00A0F"/>
    <w:rsid w:val="00A10C9C"/>
    <w:rsid w:val="00A1764A"/>
    <w:rsid w:val="00A408E3"/>
    <w:rsid w:val="00A5448F"/>
    <w:rsid w:val="00A72577"/>
    <w:rsid w:val="00A955C5"/>
    <w:rsid w:val="00B11C0C"/>
    <w:rsid w:val="00B31A12"/>
    <w:rsid w:val="00B40FD6"/>
    <w:rsid w:val="00BA1386"/>
    <w:rsid w:val="00BC373B"/>
    <w:rsid w:val="00BE0749"/>
    <w:rsid w:val="00BE7289"/>
    <w:rsid w:val="00C003F1"/>
    <w:rsid w:val="00C064F2"/>
    <w:rsid w:val="00C41ADD"/>
    <w:rsid w:val="00C5753E"/>
    <w:rsid w:val="00CB4CF5"/>
    <w:rsid w:val="00CE417E"/>
    <w:rsid w:val="00CF31B6"/>
    <w:rsid w:val="00D26D30"/>
    <w:rsid w:val="00D77B6A"/>
    <w:rsid w:val="00DB1F45"/>
    <w:rsid w:val="00DB4376"/>
    <w:rsid w:val="00DD0ED3"/>
    <w:rsid w:val="00E03BA3"/>
    <w:rsid w:val="00E35B3D"/>
    <w:rsid w:val="00E55258"/>
    <w:rsid w:val="00E560C8"/>
    <w:rsid w:val="00E76872"/>
    <w:rsid w:val="00E877B1"/>
    <w:rsid w:val="00EE124E"/>
    <w:rsid w:val="00F2205C"/>
    <w:rsid w:val="00F8339B"/>
    <w:rsid w:val="00FA4D2F"/>
    <w:rsid w:val="00FC7997"/>
    <w:rsid w:val="00FF0DD3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3BF6"/>
  <w15:chartTrackingRefBased/>
  <w15:docId w15:val="{B15212A9-9ABB-4DE1-A5DF-59B69B2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B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B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80625D"/>
    <w:rPr>
      <w:b/>
      <w:bCs/>
    </w:rPr>
  </w:style>
  <w:style w:type="character" w:styleId="Emphasis">
    <w:name w:val="Emphasis"/>
    <w:basedOn w:val="DefaultParagraphFont"/>
    <w:uiPriority w:val="20"/>
    <w:qFormat/>
    <w:rsid w:val="00BE728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5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95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0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3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5514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8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Olinda Casimiro</dc:creator>
  <cp:keywords/>
  <dc:description/>
  <cp:lastModifiedBy>Olinda Casimiro</cp:lastModifiedBy>
  <cp:revision>3</cp:revision>
  <cp:lastPrinted>2020-10-11T20:22:00Z</cp:lastPrinted>
  <dcterms:created xsi:type="dcterms:W3CDTF">2020-12-11T11:19:00Z</dcterms:created>
  <dcterms:modified xsi:type="dcterms:W3CDTF">2020-12-11T15:04:00Z</dcterms:modified>
</cp:coreProperties>
</file>